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09" w:rsidRPr="00C1761C" w:rsidRDefault="00CA1F09" w:rsidP="00E1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CA1F09" w:rsidRPr="00C1761C" w:rsidRDefault="00CA1F09" w:rsidP="00E1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Vidékfejlesztési Albizottság</w:t>
      </w:r>
    </w:p>
    <w:p w:rsidR="00CA1F09" w:rsidRPr="00C1761C" w:rsidRDefault="00CA1F09" w:rsidP="00E1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2013. március 06.</w:t>
      </w:r>
    </w:p>
    <w:p w:rsidR="00CA1F09" w:rsidRPr="00C1761C" w:rsidRDefault="00CA1F09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F09" w:rsidRPr="00C1761C" w:rsidRDefault="00CA1F09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Helyszín</w:t>
      </w:r>
      <w:r w:rsidRPr="00C1761C">
        <w:rPr>
          <w:rFonts w:ascii="Times New Roman" w:hAnsi="Times New Roman" w:cs="Times New Roman"/>
          <w:sz w:val="24"/>
          <w:szCs w:val="24"/>
        </w:rPr>
        <w:t>: VM 101/A. sz. tárgyaló</w:t>
      </w:r>
    </w:p>
    <w:p w:rsidR="00CA1F09" w:rsidRPr="00C1761C" w:rsidRDefault="00CA1F09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Jelenlévők</w:t>
      </w:r>
      <w:r w:rsidRPr="00C1761C">
        <w:rPr>
          <w:rFonts w:ascii="Times New Roman" w:hAnsi="Times New Roman" w:cs="Times New Roman"/>
          <w:sz w:val="24"/>
          <w:szCs w:val="24"/>
        </w:rPr>
        <w:t>: az alábbi aláírt jelenléti ív szerint</w:t>
      </w:r>
    </w:p>
    <w:p w:rsidR="00CA1F09" w:rsidRPr="00C1761C" w:rsidRDefault="00BF085D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11" ShapeID="_x0000_i1025" DrawAspect="Icon" ObjectID="_1426660266" r:id="rId10"/>
        </w:object>
      </w:r>
    </w:p>
    <w:p w:rsidR="00CA1F09" w:rsidRPr="00C1761C" w:rsidRDefault="00CA1F09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A tagok számára előzetesen kiküldött napirend</w:t>
      </w:r>
      <w:r w:rsidRPr="00C176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320"/>
        <w:gridCol w:w="6061"/>
      </w:tblGrid>
      <w:tr w:rsidR="00CA1F09" w:rsidRPr="00C1761C" w:rsidTr="00AE05D8">
        <w:trPr>
          <w:trHeight w:val="664"/>
        </w:trPr>
        <w:tc>
          <w:tcPr>
            <w:tcW w:w="1907" w:type="dxa"/>
            <w:vAlign w:val="center"/>
          </w:tcPr>
          <w:p w:rsidR="00CA1F09" w:rsidRPr="00C1761C" w:rsidRDefault="00CA1F09" w:rsidP="00C17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320" w:type="dxa"/>
            <w:vAlign w:val="center"/>
          </w:tcPr>
          <w:p w:rsidR="00CA1F09" w:rsidRPr="00C1761C" w:rsidRDefault="00CA1F09" w:rsidP="00C17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sz w:val="24"/>
                <w:szCs w:val="24"/>
              </w:rPr>
              <w:t>Napirendi pont</w:t>
            </w:r>
          </w:p>
        </w:tc>
        <w:tc>
          <w:tcPr>
            <w:tcW w:w="6061" w:type="dxa"/>
            <w:vAlign w:val="center"/>
          </w:tcPr>
          <w:p w:rsidR="00CA1F09" w:rsidRPr="00E12ED0" w:rsidRDefault="00CA1F09" w:rsidP="00C176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0">
              <w:rPr>
                <w:rFonts w:ascii="Times New Roman" w:hAnsi="Times New Roman" w:cs="Times New Roman"/>
                <w:sz w:val="24"/>
                <w:szCs w:val="24"/>
              </w:rPr>
              <w:t>Tartalom</w:t>
            </w:r>
          </w:p>
        </w:tc>
      </w:tr>
      <w:tr w:rsidR="00CA1F09" w:rsidRPr="00C1761C" w:rsidTr="00E12ED0">
        <w:tblPrEx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1907" w:type="dxa"/>
            <w:vAlign w:val="center"/>
          </w:tcPr>
          <w:p w:rsidR="00CA1F09" w:rsidRPr="00C1761C" w:rsidRDefault="00CA1F09" w:rsidP="00C17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320" w:type="dxa"/>
            <w:vAlign w:val="center"/>
          </w:tcPr>
          <w:p w:rsidR="00CA1F09" w:rsidRPr="00C1761C" w:rsidRDefault="00CA1F09" w:rsidP="00C17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CA1F09" w:rsidRPr="00C1761C" w:rsidRDefault="00CA1F09" w:rsidP="00C176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sz w:val="24"/>
                <w:szCs w:val="24"/>
              </w:rPr>
              <w:t>Regisztráció</w:t>
            </w:r>
          </w:p>
        </w:tc>
      </w:tr>
      <w:tr w:rsidR="00CA1F09" w:rsidRPr="00C1761C" w:rsidTr="00E12ED0">
        <w:tblPrEx>
          <w:tblLook w:val="01E0" w:firstRow="1" w:lastRow="1" w:firstColumn="1" w:lastColumn="1" w:noHBand="0" w:noVBand="0"/>
        </w:tblPrEx>
        <w:trPr>
          <w:trHeight w:val="1378"/>
        </w:trPr>
        <w:tc>
          <w:tcPr>
            <w:tcW w:w="1907" w:type="dxa"/>
            <w:vAlign w:val="center"/>
          </w:tcPr>
          <w:p w:rsidR="00CA1F09" w:rsidRPr="00C1761C" w:rsidRDefault="00CA1F09" w:rsidP="00C17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20" w:type="dxa"/>
            <w:vAlign w:val="center"/>
          </w:tcPr>
          <w:p w:rsidR="00CA1F09" w:rsidRPr="00C1761C" w:rsidRDefault="00CA1F09" w:rsidP="00E12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061" w:type="dxa"/>
            <w:vAlign w:val="center"/>
          </w:tcPr>
          <w:p w:rsidR="00CA1F09" w:rsidRPr="00C1761C" w:rsidRDefault="00CA1F09" w:rsidP="00C176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sz w:val="24"/>
                <w:szCs w:val="24"/>
              </w:rPr>
              <w:t>Az ülés napirendjének ismertetése, jóváhagyása, a Vidékfejlesztési Albizottság 2012. október 25-én tartott üléséről készített emlékeztető elfogadása, tagkizárással kapcsolatos határozathozatal</w:t>
            </w:r>
          </w:p>
        </w:tc>
      </w:tr>
      <w:tr w:rsidR="00CA1F09" w:rsidRPr="00C1761C" w:rsidTr="00E12ED0">
        <w:tblPrEx>
          <w:tblLook w:val="01E0" w:firstRow="1" w:lastRow="1" w:firstColumn="1" w:lastColumn="1" w:noHBand="0" w:noVBand="0"/>
        </w:tblPrEx>
        <w:trPr>
          <w:trHeight w:val="1570"/>
        </w:trPr>
        <w:tc>
          <w:tcPr>
            <w:tcW w:w="1907" w:type="dxa"/>
            <w:vAlign w:val="center"/>
          </w:tcPr>
          <w:p w:rsidR="00CA1F09" w:rsidRPr="00C1761C" w:rsidRDefault="00CA1F09" w:rsidP="00C17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320" w:type="dxa"/>
            <w:vAlign w:val="center"/>
          </w:tcPr>
          <w:p w:rsidR="00CA1F09" w:rsidRPr="00C1761C" w:rsidRDefault="00CA1F09" w:rsidP="00E12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061" w:type="dxa"/>
            <w:vAlign w:val="center"/>
          </w:tcPr>
          <w:p w:rsidR="00CA1F09" w:rsidRPr="00C1761C" w:rsidRDefault="00CA1F09" w:rsidP="00C1761C">
            <w:pPr>
              <w:pStyle w:val="Listaszerbekezds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CA1F09" w:rsidRPr="00C1761C" w:rsidRDefault="00CA1F09" w:rsidP="00C1761C">
            <w:pPr>
              <w:pStyle w:val="Listaszerbekezds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1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Az Európai Mezőgazdasági Vidékfejlesztési Alapból a Helyi Vidékfejlesztési Stratégiák LEADER fejezetének végrehajtásához 2013-ban nyújtandó </w:t>
            </w:r>
            <w:r w:rsidR="0007162D" w:rsidRPr="00C1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támogatások</w:t>
            </w:r>
            <w:r w:rsidR="0007162D" w:rsidRPr="00C1761C">
              <w:rPr>
                <w:rFonts w:ascii="Times New Roman" w:hAnsi="Times New Roman" w:cs="Times New Roman"/>
                <w:bCs/>
                <w:sz w:val="24"/>
                <w:szCs w:val="24"/>
                <w:lang w:bidi="bn-IN"/>
              </w:rPr>
              <w:t xml:space="preserve"> részletes</w:t>
            </w:r>
            <w:r w:rsidRPr="00C1761C">
              <w:rPr>
                <w:rFonts w:ascii="Times New Roman" w:hAnsi="Times New Roman" w:cs="Times New Roman"/>
                <w:bCs/>
                <w:sz w:val="24"/>
                <w:szCs w:val="24"/>
                <w:lang w:bidi="bn-IN"/>
              </w:rPr>
              <w:t xml:space="preserve"> feltételeiről szóló rendelettervezet megvitatása</w:t>
            </w:r>
          </w:p>
        </w:tc>
      </w:tr>
      <w:tr w:rsidR="00CA1F09" w:rsidRPr="00C1761C" w:rsidTr="00E12ED0">
        <w:tblPrEx>
          <w:tblLook w:val="01E0" w:firstRow="1" w:lastRow="1" w:firstColumn="1" w:lastColumn="1" w:noHBand="0" w:noVBand="0"/>
        </w:tblPrEx>
        <w:tc>
          <w:tcPr>
            <w:tcW w:w="1907" w:type="dxa"/>
            <w:vAlign w:val="center"/>
          </w:tcPr>
          <w:p w:rsidR="00CA1F09" w:rsidRPr="00C1761C" w:rsidRDefault="00CA1F09" w:rsidP="00C17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1320" w:type="dxa"/>
            <w:vAlign w:val="center"/>
          </w:tcPr>
          <w:p w:rsidR="00CA1F09" w:rsidRPr="00C1761C" w:rsidRDefault="00CA1F09" w:rsidP="00E12E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061" w:type="dxa"/>
            <w:vAlign w:val="center"/>
          </w:tcPr>
          <w:p w:rsidR="00CA1F09" w:rsidRPr="00C1761C" w:rsidRDefault="00CA1F09" w:rsidP="00C176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sz w:val="24"/>
                <w:szCs w:val="24"/>
              </w:rPr>
              <w:t>A III- IV. tengely aktuális kérdései</w:t>
            </w:r>
          </w:p>
        </w:tc>
      </w:tr>
      <w:tr w:rsidR="00CA1F09" w:rsidRPr="00C1761C" w:rsidTr="00E12ED0">
        <w:tblPrEx>
          <w:tblLook w:val="01E0" w:firstRow="1" w:lastRow="1" w:firstColumn="1" w:lastColumn="1" w:noHBand="0" w:noVBand="0"/>
        </w:tblPrEx>
        <w:tc>
          <w:tcPr>
            <w:tcW w:w="1907" w:type="dxa"/>
            <w:vAlign w:val="center"/>
          </w:tcPr>
          <w:p w:rsidR="00CA1F09" w:rsidRPr="00C1761C" w:rsidRDefault="00CA1F09" w:rsidP="00C17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1320" w:type="dxa"/>
            <w:vAlign w:val="center"/>
          </w:tcPr>
          <w:p w:rsidR="00CA1F09" w:rsidRPr="00C1761C" w:rsidRDefault="00CA1F09" w:rsidP="00E12E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061" w:type="dxa"/>
            <w:vAlign w:val="center"/>
          </w:tcPr>
          <w:p w:rsidR="00CA1F09" w:rsidRPr="00C1761C" w:rsidRDefault="00CA1F09" w:rsidP="00C176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sz w:val="24"/>
                <w:szCs w:val="24"/>
              </w:rPr>
              <w:t>Egyebek</w:t>
            </w:r>
          </w:p>
        </w:tc>
      </w:tr>
      <w:tr w:rsidR="00CA1F09" w:rsidRPr="00C1761C" w:rsidTr="00E12ED0">
        <w:tblPrEx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1907" w:type="dxa"/>
            <w:vAlign w:val="center"/>
          </w:tcPr>
          <w:p w:rsidR="00CA1F09" w:rsidRPr="00C1761C" w:rsidRDefault="00CA1F09" w:rsidP="00C17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320" w:type="dxa"/>
            <w:vAlign w:val="center"/>
          </w:tcPr>
          <w:p w:rsidR="00CA1F09" w:rsidRPr="00C1761C" w:rsidRDefault="00CA1F09" w:rsidP="00C17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CA1F09" w:rsidRPr="00C1761C" w:rsidRDefault="00CA1F09" w:rsidP="00C176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1C">
              <w:rPr>
                <w:rFonts w:ascii="Times New Roman" w:hAnsi="Times New Roman" w:cs="Times New Roman"/>
                <w:b/>
                <w:sz w:val="24"/>
                <w:szCs w:val="24"/>
              </w:rPr>
              <w:t>Az Ülés zárása</w:t>
            </w:r>
          </w:p>
        </w:tc>
      </w:tr>
    </w:tbl>
    <w:p w:rsidR="00CA1F09" w:rsidRPr="00C1761C" w:rsidRDefault="00CA1F09" w:rsidP="00C176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A1F09" w:rsidRPr="00C1761C" w:rsidRDefault="00CA1F09" w:rsidP="00C176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az Albizottság elnöke</w:t>
      </w:r>
      <w:r w:rsidRPr="00C1761C">
        <w:rPr>
          <w:rFonts w:ascii="Times New Roman" w:hAnsi="Times New Roman" w:cs="Times New Roman"/>
          <w:sz w:val="24"/>
          <w:szCs w:val="24"/>
        </w:rPr>
        <w:t xml:space="preserve"> köszöntötte a megjelenteket.</w:t>
      </w:r>
    </w:p>
    <w:p w:rsidR="00CA1F09" w:rsidRPr="00C1761C" w:rsidRDefault="00CA1F09" w:rsidP="00C1761C">
      <w:pPr>
        <w:pStyle w:val="Listaszerbekezds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napirendi pont: Az ülés napirendjének ismertetése, jóváhagyása, a Vidékfejlesztési Albizottság 2012. október 25-én tartott üléséről készített emlékeztető elfogadása.</w:t>
      </w:r>
    </w:p>
    <w:p w:rsidR="00CA1F09" w:rsidRPr="00C1761C" w:rsidRDefault="00CA1F09" w:rsidP="00C176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7E9" w:rsidRPr="00C1761C" w:rsidRDefault="008657E9" w:rsidP="008657E9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lastRenderedPageBreak/>
        <w:t>Az Albizottsági ülésen jelenlévők száma alapján- 21 szavazati jogú tagból 17 tag jelent meg az ülésen- az Albizottság jelen ülésen határozatképes.</w:t>
      </w:r>
    </w:p>
    <w:p w:rsidR="00CA1F09" w:rsidRPr="00C1761C" w:rsidRDefault="00CA1F09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Elsőként az emlékeztető elfogadására került sor. A tagok kézfeltartással elfogadták az előző, 2012. október 25-i Albizottsági ülés emlékeztetőjét. Ezt követően az Albizottság a napirendet </w:t>
      </w:r>
      <w:r w:rsidR="00A26B10" w:rsidRPr="00C1761C">
        <w:rPr>
          <w:rFonts w:ascii="Times New Roman" w:hAnsi="Times New Roman" w:cs="Times New Roman"/>
          <w:sz w:val="24"/>
          <w:szCs w:val="24"/>
        </w:rPr>
        <w:t>egyhangú</w:t>
      </w:r>
      <w:r w:rsidR="00A26B10">
        <w:rPr>
          <w:rFonts w:ascii="Times New Roman" w:hAnsi="Times New Roman" w:cs="Times New Roman"/>
          <w:sz w:val="24"/>
          <w:szCs w:val="24"/>
        </w:rPr>
        <w:t>an</w:t>
      </w:r>
      <w:r w:rsidRPr="00C1761C">
        <w:rPr>
          <w:rFonts w:ascii="Times New Roman" w:hAnsi="Times New Roman" w:cs="Times New Roman"/>
          <w:sz w:val="24"/>
          <w:szCs w:val="24"/>
        </w:rPr>
        <w:t xml:space="preserve"> elfogadta. </w:t>
      </w:r>
    </w:p>
    <w:p w:rsidR="00E513DF" w:rsidRPr="00C1761C" w:rsidRDefault="00CA1F09" w:rsidP="00C1761C">
      <w:pPr>
        <w:pStyle w:val="Szvegtrzs2"/>
        <w:rPr>
          <w:rFonts w:ascii="Times New Roman" w:hAnsi="Times New Roman"/>
          <w:szCs w:val="24"/>
        </w:rPr>
      </w:pPr>
      <w:r w:rsidRPr="00C1761C">
        <w:rPr>
          <w:rFonts w:ascii="Times New Roman" w:hAnsi="Times New Roman"/>
          <w:szCs w:val="24"/>
        </w:rPr>
        <w:t xml:space="preserve">Az első napirendi ponton belül sor került a hiányzási lista alapján a tagkizáró határozatok megtételére és megszavazására. Az Ügyrend </w:t>
      </w:r>
      <w:r w:rsidR="00E513DF" w:rsidRPr="00C1761C">
        <w:rPr>
          <w:rFonts w:ascii="Times New Roman" w:hAnsi="Times New Roman"/>
          <w:szCs w:val="24"/>
        </w:rPr>
        <w:t>3.1.3. pontja alapján az a szavazati jogú tag, aki</w:t>
      </w:r>
      <w:r w:rsidR="00BF085D" w:rsidRPr="00C1761C">
        <w:rPr>
          <w:rFonts w:ascii="Times New Roman" w:hAnsi="Times New Roman"/>
          <w:szCs w:val="24"/>
        </w:rPr>
        <w:t xml:space="preserve"> </w:t>
      </w:r>
      <w:r w:rsidR="00E513DF" w:rsidRPr="00C1761C">
        <w:rPr>
          <w:rFonts w:ascii="Times New Roman" w:hAnsi="Times New Roman"/>
          <w:szCs w:val="24"/>
        </w:rPr>
        <w:t>két egymást köv</w:t>
      </w:r>
      <w:r w:rsidR="008657E9">
        <w:rPr>
          <w:rFonts w:ascii="Times New Roman" w:hAnsi="Times New Roman"/>
          <w:szCs w:val="24"/>
        </w:rPr>
        <w:t>ető albizottsági ülésen nem vesz</w:t>
      </w:r>
      <w:r w:rsidR="00E513DF" w:rsidRPr="00C1761C">
        <w:rPr>
          <w:rFonts w:ascii="Times New Roman" w:hAnsi="Times New Roman"/>
          <w:szCs w:val="24"/>
        </w:rPr>
        <w:t xml:space="preserve"> részt, vagy részt vesz, de</w:t>
      </w:r>
      <w:r w:rsidR="00BF085D" w:rsidRPr="00C1761C">
        <w:rPr>
          <w:rFonts w:ascii="Times New Roman" w:hAnsi="Times New Roman"/>
          <w:szCs w:val="24"/>
        </w:rPr>
        <w:t xml:space="preserve"> </w:t>
      </w:r>
      <w:r w:rsidR="00E513DF" w:rsidRPr="00C1761C">
        <w:rPr>
          <w:rFonts w:ascii="Times New Roman" w:hAnsi="Times New Roman"/>
          <w:szCs w:val="24"/>
        </w:rPr>
        <w:t xml:space="preserve">a tárgyalt napirendi pontok legalább 50%-ával kapcsolatban nem </w:t>
      </w:r>
      <w:r w:rsidR="0007162D" w:rsidRPr="00C1761C">
        <w:rPr>
          <w:rFonts w:ascii="Times New Roman" w:hAnsi="Times New Roman"/>
          <w:szCs w:val="24"/>
        </w:rPr>
        <w:t>szavaz,</w:t>
      </w:r>
      <w:r w:rsidR="00BF085D" w:rsidRPr="00C1761C">
        <w:rPr>
          <w:rFonts w:ascii="Times New Roman" w:hAnsi="Times New Roman"/>
          <w:szCs w:val="24"/>
        </w:rPr>
        <w:t xml:space="preserve"> </w:t>
      </w:r>
      <w:r w:rsidR="00E513DF" w:rsidRPr="00C1761C">
        <w:rPr>
          <w:rFonts w:ascii="Times New Roman" w:hAnsi="Times New Roman"/>
          <w:szCs w:val="24"/>
        </w:rPr>
        <w:t>elveszíti szavazati jogú tagságát és az ezzel járó jogosítványokat.</w:t>
      </w:r>
    </w:p>
    <w:p w:rsidR="00E513DF" w:rsidRPr="00C1761C" w:rsidRDefault="00E513DF" w:rsidP="00C1761C">
      <w:pPr>
        <w:pStyle w:val="Szvegtrzs2"/>
        <w:rPr>
          <w:rFonts w:ascii="Times New Roman" w:hAnsi="Times New Roman"/>
          <w:szCs w:val="24"/>
        </w:rPr>
      </w:pPr>
    </w:p>
    <w:p w:rsidR="00E513DF" w:rsidRDefault="00E513DF" w:rsidP="00C1761C">
      <w:pPr>
        <w:pStyle w:val="Szvegtrzs2"/>
        <w:rPr>
          <w:rFonts w:ascii="Times New Roman" w:hAnsi="Times New Roman"/>
          <w:szCs w:val="24"/>
        </w:rPr>
      </w:pPr>
      <w:r w:rsidRPr="00C1761C">
        <w:rPr>
          <w:rFonts w:ascii="Times New Roman" w:hAnsi="Times New Roman"/>
          <w:szCs w:val="24"/>
        </w:rPr>
        <w:t xml:space="preserve">Az Ügyrendben leírtak alapján 3 tartózkodás mellett az ülésen megjelent szavazati jogú tagok elfogadták </w:t>
      </w:r>
      <w:r w:rsidRPr="008657E9">
        <w:rPr>
          <w:rFonts w:ascii="Times New Roman" w:hAnsi="Times New Roman"/>
          <w:b/>
          <w:szCs w:val="24"/>
        </w:rPr>
        <w:t xml:space="preserve">a Nemzeti Fejlesztési Minisztérium, az Ipartestületek Országos Szövetsége, és a Magyar Kereskedelmi és Iparkamara </w:t>
      </w:r>
      <w:r w:rsidRPr="00C1761C">
        <w:rPr>
          <w:rFonts w:ascii="Times New Roman" w:hAnsi="Times New Roman"/>
          <w:szCs w:val="24"/>
        </w:rPr>
        <w:t xml:space="preserve">hiányzás miatti kizárását. </w:t>
      </w:r>
    </w:p>
    <w:p w:rsidR="008657E9" w:rsidRPr="00C1761C" w:rsidRDefault="008657E9" w:rsidP="00C1761C">
      <w:pPr>
        <w:pStyle w:val="Szvegtrzs2"/>
        <w:rPr>
          <w:rFonts w:ascii="Times New Roman" w:hAnsi="Times New Roman"/>
          <w:szCs w:val="24"/>
        </w:rPr>
      </w:pPr>
    </w:p>
    <w:p w:rsidR="00002848" w:rsidRPr="00C1761C" w:rsidRDefault="00E513DF" w:rsidP="00C1761C">
      <w:pPr>
        <w:pStyle w:val="Szvegtrzs2"/>
        <w:rPr>
          <w:rFonts w:ascii="Times New Roman" w:hAnsi="Times New Roman"/>
          <w:szCs w:val="24"/>
        </w:rPr>
      </w:pPr>
      <w:r w:rsidRPr="00C1761C">
        <w:rPr>
          <w:rFonts w:ascii="Times New Roman" w:hAnsi="Times New Roman"/>
          <w:szCs w:val="24"/>
        </w:rPr>
        <w:t>A Magyar Gazdakörök és Gazdaszövetkezetek Szövetsége (MAGOSZ)</w:t>
      </w:r>
      <w:r w:rsidR="00C6000F" w:rsidRPr="00C1761C">
        <w:rPr>
          <w:rFonts w:ascii="Times New Roman" w:hAnsi="Times New Roman"/>
          <w:szCs w:val="24"/>
        </w:rPr>
        <w:t xml:space="preserve"> a DIT- ÚMVP Monitoring Bizottságából hiányzás miatt kizárt tag lett, </w:t>
      </w:r>
      <w:r w:rsidR="008570C0" w:rsidRPr="00C1761C">
        <w:rPr>
          <w:rFonts w:ascii="Times New Roman" w:hAnsi="Times New Roman"/>
          <w:szCs w:val="24"/>
        </w:rPr>
        <w:t xml:space="preserve">így a VIAB tagjainak listájából is </w:t>
      </w:r>
      <w:r w:rsidR="00C6000F" w:rsidRPr="00C1761C">
        <w:rPr>
          <w:rFonts w:ascii="Times New Roman" w:hAnsi="Times New Roman"/>
          <w:szCs w:val="24"/>
        </w:rPr>
        <w:t xml:space="preserve">törlésre került. </w:t>
      </w:r>
      <w:r w:rsidR="008657E9">
        <w:rPr>
          <w:rFonts w:ascii="Times New Roman" w:hAnsi="Times New Roman"/>
          <w:szCs w:val="24"/>
        </w:rPr>
        <w:t>Elnök úr elmondta, hogy a</w:t>
      </w:r>
      <w:r w:rsidR="00C6000F" w:rsidRPr="00C1761C">
        <w:rPr>
          <w:rFonts w:ascii="Times New Roman" w:hAnsi="Times New Roman"/>
          <w:szCs w:val="24"/>
        </w:rPr>
        <w:t xml:space="preserve"> 2013. március 13-án megrendezésre kerülő Monitoring Bizottsági ülés</w:t>
      </w:r>
      <w:r w:rsidR="008657E9">
        <w:rPr>
          <w:rFonts w:ascii="Times New Roman" w:hAnsi="Times New Roman"/>
          <w:szCs w:val="24"/>
        </w:rPr>
        <w:t>en újból kérheti felvételét, illetve, hogy a</w:t>
      </w:r>
      <w:r w:rsidR="00002848" w:rsidRPr="00C1761C">
        <w:rPr>
          <w:rFonts w:ascii="Times New Roman" w:hAnsi="Times New Roman"/>
          <w:szCs w:val="24"/>
        </w:rPr>
        <w:t xml:space="preserve"> kizárt tagok a következő VIAB ülés előtt írásban kérhetik újbóli felvételüket. </w:t>
      </w:r>
    </w:p>
    <w:p w:rsidR="00002848" w:rsidRPr="00C1761C" w:rsidRDefault="00002848" w:rsidP="00C1761C">
      <w:pPr>
        <w:pStyle w:val="Szvegtrzs2"/>
        <w:rPr>
          <w:rFonts w:ascii="Times New Roman" w:hAnsi="Times New Roman"/>
          <w:szCs w:val="24"/>
        </w:rPr>
      </w:pPr>
    </w:p>
    <w:p w:rsidR="00002848" w:rsidRPr="00C1761C" w:rsidRDefault="00002848" w:rsidP="00C1761C">
      <w:pPr>
        <w:pStyle w:val="Szvegtrzs2"/>
        <w:rPr>
          <w:rFonts w:ascii="Times New Roman" w:hAnsi="Times New Roman"/>
          <w:szCs w:val="24"/>
        </w:rPr>
      </w:pPr>
      <w:r w:rsidRPr="00C1761C">
        <w:rPr>
          <w:rFonts w:ascii="Times New Roman" w:hAnsi="Times New Roman"/>
          <w:szCs w:val="24"/>
        </w:rPr>
        <w:t xml:space="preserve">A Magyar Település- és Területfejlesztők Szövetsége az ülésen jelent volt, így Dr. Szilvássy István az ülés keretén belül kérte az </w:t>
      </w:r>
      <w:r w:rsidR="00213E20" w:rsidRPr="00C1761C">
        <w:rPr>
          <w:rFonts w:ascii="Times New Roman" w:hAnsi="Times New Roman"/>
          <w:i/>
          <w:szCs w:val="24"/>
        </w:rPr>
        <w:t xml:space="preserve">MTTSZ </w:t>
      </w:r>
      <w:r w:rsidRPr="00C1761C">
        <w:rPr>
          <w:rFonts w:ascii="Times New Roman" w:hAnsi="Times New Roman"/>
          <w:i/>
          <w:szCs w:val="24"/>
        </w:rPr>
        <w:t>újbóli felvételét</w:t>
      </w:r>
      <w:r w:rsidR="00CB1999" w:rsidRPr="00C1761C">
        <w:rPr>
          <w:rFonts w:ascii="Times New Roman" w:hAnsi="Times New Roman"/>
          <w:szCs w:val="24"/>
        </w:rPr>
        <w:t xml:space="preserve"> a VIAB taglistá</w:t>
      </w:r>
      <w:r w:rsidRPr="00C1761C">
        <w:rPr>
          <w:rFonts w:ascii="Times New Roman" w:hAnsi="Times New Roman"/>
          <w:szCs w:val="24"/>
        </w:rPr>
        <w:t>ba, amelyet a</w:t>
      </w:r>
      <w:r w:rsidR="00213E20" w:rsidRPr="00C1761C">
        <w:rPr>
          <w:rFonts w:ascii="Times New Roman" w:hAnsi="Times New Roman"/>
          <w:szCs w:val="24"/>
        </w:rPr>
        <w:t xml:space="preserve"> </w:t>
      </w:r>
      <w:r w:rsidR="00213E20" w:rsidRPr="00C1761C">
        <w:rPr>
          <w:rFonts w:ascii="Times New Roman" w:hAnsi="Times New Roman"/>
          <w:i/>
          <w:szCs w:val="24"/>
        </w:rPr>
        <w:t>tagok egyhangúan megszavaztak és elfogadtak</w:t>
      </w:r>
      <w:r w:rsidR="00213E20" w:rsidRPr="00C1761C">
        <w:rPr>
          <w:rFonts w:ascii="Times New Roman" w:hAnsi="Times New Roman"/>
          <w:szCs w:val="24"/>
        </w:rPr>
        <w:t xml:space="preserve">. </w:t>
      </w:r>
    </w:p>
    <w:p w:rsidR="00213E20" w:rsidRPr="00C1761C" w:rsidRDefault="00213E20" w:rsidP="00C1761C">
      <w:pPr>
        <w:pStyle w:val="Szvegtrzs2"/>
        <w:rPr>
          <w:rFonts w:ascii="Times New Roman" w:hAnsi="Times New Roman"/>
          <w:szCs w:val="24"/>
        </w:rPr>
      </w:pPr>
    </w:p>
    <w:p w:rsidR="00213E20" w:rsidRPr="00C1761C" w:rsidRDefault="008657E9" w:rsidP="00C1761C">
      <w:pPr>
        <w:pStyle w:val="Szvegtrz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Dr. Finta István, az A</w:t>
      </w:r>
      <w:r w:rsidR="00213E20" w:rsidRPr="00C1761C">
        <w:rPr>
          <w:rFonts w:ascii="Times New Roman" w:hAnsi="Times New Roman"/>
          <w:szCs w:val="24"/>
          <w:u w:val="single"/>
        </w:rPr>
        <w:t>lbizottság elnöke</w:t>
      </w:r>
      <w:r w:rsidR="00CA7B0B" w:rsidRPr="00C1761C">
        <w:rPr>
          <w:rFonts w:ascii="Times New Roman" w:hAnsi="Times New Roman"/>
          <w:szCs w:val="24"/>
          <w:u w:val="single"/>
        </w:rPr>
        <w:t>:</w:t>
      </w:r>
      <w:r w:rsidR="00CA7B0B" w:rsidRPr="00C1761C">
        <w:rPr>
          <w:rFonts w:ascii="Times New Roman" w:hAnsi="Times New Roman"/>
          <w:szCs w:val="24"/>
        </w:rPr>
        <w:t xml:space="preserve"> </w:t>
      </w:r>
      <w:r w:rsidR="00213E20" w:rsidRPr="00C1761C">
        <w:rPr>
          <w:rFonts w:ascii="Times New Roman" w:hAnsi="Times New Roman"/>
          <w:szCs w:val="24"/>
        </w:rPr>
        <w:t>megkérte az M</w:t>
      </w:r>
      <w:r w:rsidR="00F30BD6" w:rsidRPr="00C1761C">
        <w:rPr>
          <w:rFonts w:ascii="Times New Roman" w:hAnsi="Times New Roman"/>
          <w:szCs w:val="24"/>
        </w:rPr>
        <w:t>N</w:t>
      </w:r>
      <w:r w:rsidR="00CB1999" w:rsidRPr="00C1761C">
        <w:rPr>
          <w:rFonts w:ascii="Times New Roman" w:hAnsi="Times New Roman"/>
          <w:szCs w:val="24"/>
        </w:rPr>
        <w:t>VH Szakosztályának</w:t>
      </w:r>
      <w:r w:rsidR="00213E20" w:rsidRPr="00C1761C">
        <w:rPr>
          <w:rFonts w:ascii="Times New Roman" w:hAnsi="Times New Roman"/>
          <w:szCs w:val="24"/>
        </w:rPr>
        <w:t xml:space="preserve"> </w:t>
      </w:r>
      <w:r w:rsidR="00F30BD6" w:rsidRPr="00C1761C">
        <w:rPr>
          <w:rFonts w:ascii="Times New Roman" w:hAnsi="Times New Roman"/>
          <w:szCs w:val="24"/>
        </w:rPr>
        <w:t>a hivatalos vélemény kialakításában résztvevő</w:t>
      </w:r>
      <w:r>
        <w:rPr>
          <w:rFonts w:ascii="Times New Roman" w:hAnsi="Times New Roman"/>
          <w:szCs w:val="24"/>
        </w:rPr>
        <w:t>ket</w:t>
      </w:r>
      <w:r w:rsidR="00F30BD6" w:rsidRPr="00C1761C">
        <w:rPr>
          <w:rFonts w:ascii="Times New Roman" w:hAnsi="Times New Roman"/>
          <w:szCs w:val="24"/>
        </w:rPr>
        <w:t xml:space="preserve">, hogy a 2. napirendi ponthoz tartozó témakör felvezetésében segítség az Albizottság ülését. Felkérte Kodák Józsefet a felvezető előadás megtartására. </w:t>
      </w:r>
    </w:p>
    <w:p w:rsidR="00C6000F" w:rsidRPr="00C1761C" w:rsidRDefault="00C6000F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00F" w:rsidRPr="00C1761C" w:rsidRDefault="00002848" w:rsidP="00C1761C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nap</w:t>
      </w:r>
      <w:r w:rsidR="00C6000F" w:rsidRPr="00C1761C">
        <w:rPr>
          <w:rFonts w:ascii="Times New Roman" w:hAnsi="Times New Roman" w:cs="Times New Roman"/>
          <w:b/>
          <w:sz w:val="24"/>
          <w:szCs w:val="24"/>
        </w:rPr>
        <w:t>irendi pont</w:t>
      </w:r>
      <w:r w:rsidRPr="00C1761C">
        <w:rPr>
          <w:rFonts w:ascii="Times New Roman" w:hAnsi="Times New Roman" w:cs="Times New Roman"/>
          <w:b/>
          <w:sz w:val="24"/>
          <w:szCs w:val="24"/>
        </w:rPr>
        <w:t>:</w:t>
      </w:r>
      <w:r w:rsidR="00CA7B0B" w:rsidRPr="00C1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00F" w:rsidRPr="00C17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Európai Mezőgazdasági Vidékfejlesztési Alapból a Helyi Vidékfejlesztési Stratégiák LEADER fejezetének végrehajtásához 2013-ban nyújtandó támogatások</w:t>
      </w:r>
      <w:r w:rsidR="00CA7B0B" w:rsidRPr="00C17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000F" w:rsidRPr="00C1761C">
        <w:rPr>
          <w:rFonts w:ascii="Times New Roman" w:hAnsi="Times New Roman" w:cs="Times New Roman"/>
          <w:b/>
          <w:bCs/>
          <w:sz w:val="24"/>
          <w:szCs w:val="24"/>
          <w:lang w:bidi="bn-IN"/>
        </w:rPr>
        <w:t>részletes feltételeiről szóló rendelettervezet megvitatása</w:t>
      </w:r>
      <w:r w:rsidRPr="00C1761C">
        <w:rPr>
          <w:rFonts w:ascii="Times New Roman" w:hAnsi="Times New Roman" w:cs="Times New Roman"/>
          <w:b/>
          <w:bCs/>
          <w:sz w:val="24"/>
          <w:szCs w:val="24"/>
          <w:lang w:bidi="bn-IN"/>
        </w:rPr>
        <w:t>.</w:t>
      </w:r>
    </w:p>
    <w:p w:rsidR="00213E20" w:rsidRDefault="00213E20" w:rsidP="00C1761C">
      <w:pPr>
        <w:jc w:val="both"/>
        <w:rPr>
          <w:rFonts w:ascii="Times New Roman" w:hAnsi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Kodák József, Észak- Magyarországi Régió</w:t>
      </w:r>
      <w:r w:rsidR="008657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57E9" w:rsidRPr="00C1761C">
        <w:rPr>
          <w:rFonts w:ascii="Times New Roman" w:hAnsi="Times New Roman" w:cs="Times New Roman"/>
          <w:sz w:val="24"/>
          <w:szCs w:val="24"/>
          <w:u w:val="single"/>
        </w:rPr>
        <w:t>LEADER HACS</w:t>
      </w:r>
      <w:r w:rsidR="008657E9">
        <w:rPr>
          <w:rFonts w:ascii="Times New Roman" w:hAnsi="Times New Roman" w:cs="Times New Roman"/>
          <w:sz w:val="24"/>
          <w:szCs w:val="24"/>
          <w:u w:val="single"/>
        </w:rPr>
        <w:t xml:space="preserve"> képviselő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, Cserhátalja Vidékfejlesztési Egyesület:</w:t>
      </w:r>
      <w:r w:rsidR="004F7D3F">
        <w:rPr>
          <w:rFonts w:ascii="Times New Roman" w:hAnsi="Times New Roman" w:cs="Times New Roman"/>
          <w:sz w:val="24"/>
          <w:szCs w:val="24"/>
        </w:rPr>
        <w:t xml:space="preserve"> az előadás anyaga </w:t>
      </w:r>
      <w:r w:rsidR="004F7D3F">
        <w:rPr>
          <w:rFonts w:ascii="Times New Roman" w:hAnsi="Times New Roman"/>
          <w:sz w:val="24"/>
          <w:szCs w:val="24"/>
        </w:rPr>
        <w:t>az alábbi linkre kattintva nyitható meg</w:t>
      </w:r>
    </w:p>
    <w:p w:rsidR="004F7D3F" w:rsidRPr="004F7D3F" w:rsidRDefault="004F7D3F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50" w:dyaOrig="991">
          <v:shape id="_x0000_i1026" type="#_x0000_t75" style="width:77.25pt;height:49.5pt" o:ole="">
            <v:imagedata r:id="rId11" o:title=""/>
          </v:shape>
          <o:OLEObject Type="Embed" ProgID="Word.Document.8" ShapeID="_x0000_i1026" DrawAspect="Icon" ObjectID="_1426660267" r:id="rId12">
            <o:FieldCodes>\s</o:FieldCodes>
          </o:OLEObject>
        </w:object>
      </w:r>
    </w:p>
    <w:p w:rsidR="007A352A" w:rsidRPr="00C1761C" w:rsidRDefault="008657E9" w:rsidP="00C1761C">
      <w:pPr>
        <w:pStyle w:val="lfej"/>
        <w:jc w:val="both"/>
        <w:rPr>
          <w:rStyle w:val="Kiemels2"/>
          <w:rFonts w:ascii="Times New Roman" w:hAnsi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MNVH LEADER S</w:t>
      </w:r>
      <w:r w:rsidR="007A352A" w:rsidRPr="00C1761C">
        <w:rPr>
          <w:rFonts w:ascii="Times New Roman" w:hAnsi="Times New Roman"/>
          <w:sz w:val="24"/>
          <w:szCs w:val="24"/>
        </w:rPr>
        <w:t>zakosztályának a „LEADER PROGRAM FRIS</w:t>
      </w:r>
      <w:r w:rsidR="00CB1999" w:rsidRPr="00C1761C">
        <w:rPr>
          <w:rFonts w:ascii="Times New Roman" w:hAnsi="Times New Roman"/>
          <w:sz w:val="24"/>
          <w:szCs w:val="24"/>
        </w:rPr>
        <w:t xml:space="preserve">SÍTÉSE 3.0” címet viselő, 2013 </w:t>
      </w:r>
      <w:r w:rsidR="007A352A" w:rsidRPr="00C1761C">
        <w:rPr>
          <w:rFonts w:ascii="Times New Roman" w:hAnsi="Times New Roman"/>
          <w:sz w:val="24"/>
          <w:szCs w:val="24"/>
        </w:rPr>
        <w:t>januárjában indított programjának keretein belül elindult kezdeményezés célja, hogy a 2007-</w:t>
      </w:r>
      <w:r>
        <w:rPr>
          <w:rFonts w:ascii="Times New Roman" w:hAnsi="Times New Roman"/>
          <w:sz w:val="24"/>
          <w:szCs w:val="24"/>
        </w:rPr>
        <w:t>20</w:t>
      </w:r>
      <w:r w:rsidR="007A352A" w:rsidRPr="00C1761C">
        <w:rPr>
          <w:rFonts w:ascii="Times New Roman" w:hAnsi="Times New Roman"/>
          <w:sz w:val="24"/>
          <w:szCs w:val="24"/>
        </w:rPr>
        <w:t xml:space="preserve">13-as programozási időszak végén, az utolsó LEADER pályázati eljárás a </w:t>
      </w:r>
      <w:r w:rsidR="007A352A" w:rsidRPr="00C1761C">
        <w:rPr>
          <w:rFonts w:ascii="Times New Roman" w:hAnsi="Times New Roman"/>
          <w:sz w:val="24"/>
          <w:szCs w:val="24"/>
        </w:rPr>
        <w:lastRenderedPageBreak/>
        <w:t>széles körben megfogalmazódott igény szerint egyszerűbb és gyorsabb módon kerüljön meghirdetésre, egyúttal a források hatékonyabb felhasználását is biztosítsa.</w:t>
      </w:r>
      <w:r w:rsidR="007A352A" w:rsidRPr="00C1761C">
        <w:rPr>
          <w:rStyle w:val="Kiemels2"/>
          <w:rFonts w:ascii="Times New Roman" w:hAnsi="Times New Roman"/>
          <w:b w:val="0"/>
          <w:iCs/>
          <w:color w:val="000000"/>
          <w:sz w:val="24"/>
          <w:szCs w:val="24"/>
        </w:rPr>
        <w:t> </w:t>
      </w:r>
    </w:p>
    <w:p w:rsidR="007A352A" w:rsidRPr="00C1761C" w:rsidRDefault="007A352A" w:rsidP="00C1761C">
      <w:pPr>
        <w:pStyle w:val="lfej"/>
        <w:jc w:val="both"/>
        <w:rPr>
          <w:rStyle w:val="Kiemels2"/>
          <w:rFonts w:ascii="Times New Roman" w:hAnsi="Times New Roman"/>
          <w:b w:val="0"/>
          <w:iCs/>
          <w:color w:val="000000"/>
          <w:sz w:val="24"/>
          <w:szCs w:val="24"/>
        </w:rPr>
      </w:pPr>
    </w:p>
    <w:p w:rsidR="007A352A" w:rsidRPr="00C1761C" w:rsidRDefault="007A352A" w:rsidP="00C1761C">
      <w:pPr>
        <w:jc w:val="both"/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C1761C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A munkacsoport 14 fős, az egyes régiók által választott munkaszervezet vezetők alkotják. A tagok vállalták, hogy a „küldő” régiójukkal folyamatosan tartják a kapcsolatot és segítik az információk megfelelő áramlását, a helyi akciócsoportok véleményének becsatornázását a legoptimálisabb megoldások elérése </w:t>
      </w:r>
      <w:r w:rsidR="008657E9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>érdekében</w:t>
      </w:r>
      <w:r w:rsidRPr="00C1761C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. </w:t>
      </w:r>
    </w:p>
    <w:p w:rsidR="007A352A" w:rsidRPr="00C1761C" w:rsidRDefault="007A352A" w:rsidP="00C1761C">
      <w:pPr>
        <w:jc w:val="both"/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C1761C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A </w:t>
      </w:r>
      <w:r w:rsidR="008657E9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>munka</w:t>
      </w:r>
      <w:r w:rsidRPr="00C1761C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>csoport első</w:t>
      </w:r>
      <w:r w:rsidR="008657E9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megbeszélését 2013. február 12</w:t>
      </w:r>
      <w:r w:rsidRPr="00C1761C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>-én tartotta, ezen az alkalmon a csoport tagjai felvállalták a küldő régiókban a 3. körös LEADER rendelet</w:t>
      </w:r>
      <w:r w:rsidR="008657E9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tervezet</w:t>
      </w:r>
      <w:r w:rsidRPr="00C1761C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véleményezésének összesítését, majd 2013. feb</w:t>
      </w:r>
      <w:r w:rsidR="008657E9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>ruár 26</w:t>
      </w:r>
      <w:r w:rsidRPr="00C1761C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>-án a hét regionális véleményből egy közös javaslat összeállítása történt meg.</w:t>
      </w:r>
    </w:p>
    <w:p w:rsidR="007A352A" w:rsidRPr="00C1761C" w:rsidRDefault="007A352A" w:rsidP="00C1761C">
      <w:pPr>
        <w:jc w:val="both"/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C1761C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A fentiek vonatkozásában Kodák József összegezve elmondta az észrevételeiket, és </w:t>
      </w:r>
      <w:r w:rsidR="008657E9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az </w:t>
      </w:r>
      <w:r w:rsidRPr="00C1761C">
        <w:rPr>
          <w:rStyle w:val="Kiemels2"/>
          <w:rFonts w:ascii="Times New Roman" w:hAnsi="Times New Roman" w:cs="Times New Roman"/>
          <w:b w:val="0"/>
          <w:iCs/>
          <w:color w:val="000000"/>
          <w:sz w:val="24"/>
          <w:szCs w:val="24"/>
        </w:rPr>
        <w:t>általuk megfogalmazott javaslataikat, melyek a következők:</w:t>
      </w:r>
    </w:p>
    <w:p w:rsidR="007A352A" w:rsidRPr="00C1761C" w:rsidRDefault="007A352A" w:rsidP="00C1761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Legyen lehetőség hiánypótlásra</w:t>
      </w:r>
    </w:p>
    <w:p w:rsidR="00CB1999" w:rsidRPr="00C1761C" w:rsidRDefault="00CB1999" w:rsidP="00C17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37" w:rsidRPr="00C1761C" w:rsidRDefault="007A352A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A korábbi tapasztalatok alapján a hiánypótlás nem lassította a kérelemkezelési eljárást, viszont sok jó pályázat elutasítását eredményezte. </w:t>
      </w:r>
      <w:r w:rsidR="00640C37" w:rsidRPr="00C1761C">
        <w:rPr>
          <w:rFonts w:ascii="Times New Roman" w:hAnsi="Times New Roman" w:cs="Times New Roman"/>
          <w:sz w:val="24"/>
          <w:szCs w:val="24"/>
        </w:rPr>
        <w:t>Egyes hibákat ki kell tudni küszöbölni.</w:t>
      </w:r>
    </w:p>
    <w:p w:rsidR="007A352A" w:rsidRPr="00C1761C" w:rsidRDefault="007A352A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Javaslatuk továbbá, hogy csak azon dokumentumok hiánypótoltatása legyen engedélyezve, amel</w:t>
      </w:r>
      <w:r w:rsidR="00CB1999" w:rsidRPr="00C1761C">
        <w:rPr>
          <w:rFonts w:ascii="Times New Roman" w:hAnsi="Times New Roman" w:cs="Times New Roman"/>
          <w:sz w:val="24"/>
          <w:szCs w:val="24"/>
        </w:rPr>
        <w:t xml:space="preserve">yek már benyújtásra kerültek. Legyen lehetőség a </w:t>
      </w:r>
      <w:r w:rsidRPr="00C1761C">
        <w:rPr>
          <w:rFonts w:ascii="Times New Roman" w:hAnsi="Times New Roman" w:cs="Times New Roman"/>
          <w:sz w:val="24"/>
          <w:szCs w:val="24"/>
        </w:rPr>
        <w:t>hiánypótlás elektronikus felületen</w:t>
      </w:r>
      <w:r w:rsidR="00CB1999" w:rsidRPr="00C1761C">
        <w:rPr>
          <w:rFonts w:ascii="Times New Roman" w:hAnsi="Times New Roman" w:cs="Times New Roman"/>
          <w:sz w:val="24"/>
          <w:szCs w:val="24"/>
        </w:rPr>
        <w:t xml:space="preserve"> történő benyújtására</w:t>
      </w:r>
      <w:r w:rsidRPr="00C1761C">
        <w:rPr>
          <w:rFonts w:ascii="Times New Roman" w:hAnsi="Times New Roman" w:cs="Times New Roman"/>
          <w:sz w:val="24"/>
          <w:szCs w:val="24"/>
        </w:rPr>
        <w:t xml:space="preserve">, valamint a pályázat beérkezése az elektronikus beadás időpontja legyen, függetlenül attól, hogy szükség van-e hiánypótlásra. </w:t>
      </w:r>
    </w:p>
    <w:p w:rsidR="00A45652" w:rsidRPr="00C1761C" w:rsidRDefault="00A45652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52A" w:rsidRPr="00C1761C" w:rsidRDefault="007A352A" w:rsidP="00C1761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HBB záradékolás</w:t>
      </w:r>
    </w:p>
    <w:p w:rsidR="00CB1999" w:rsidRPr="00C1761C" w:rsidRDefault="00CB1999" w:rsidP="00C17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2A" w:rsidRPr="00C1761C" w:rsidRDefault="00A45652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Javasolják</w:t>
      </w:r>
      <w:r w:rsidR="007A352A" w:rsidRPr="00C1761C">
        <w:rPr>
          <w:rFonts w:ascii="Times New Roman" w:hAnsi="Times New Roman" w:cs="Times New Roman"/>
          <w:sz w:val="24"/>
          <w:szCs w:val="24"/>
        </w:rPr>
        <w:t>, hogy a HBB záradékolás a m</w:t>
      </w:r>
      <w:r w:rsidRPr="00C1761C">
        <w:rPr>
          <w:rFonts w:ascii="Times New Roman" w:hAnsi="Times New Roman" w:cs="Times New Roman"/>
          <w:sz w:val="24"/>
          <w:szCs w:val="24"/>
        </w:rPr>
        <w:t xml:space="preserve">unkaszervezet hatásköre legyen, valamint </w:t>
      </w:r>
      <w:r w:rsidR="007A352A" w:rsidRPr="00C1761C">
        <w:rPr>
          <w:rFonts w:ascii="Times New Roman" w:hAnsi="Times New Roman" w:cs="Times New Roman"/>
          <w:sz w:val="24"/>
          <w:szCs w:val="24"/>
        </w:rPr>
        <w:t xml:space="preserve">a HBB záradékolásának ideje a végleges KR dokumentum benyújtásának időpontja legyen. </w:t>
      </w:r>
      <w:r w:rsidRPr="00C1761C">
        <w:rPr>
          <w:rFonts w:ascii="Times New Roman" w:hAnsi="Times New Roman" w:cs="Times New Roman"/>
          <w:sz w:val="24"/>
          <w:szCs w:val="24"/>
        </w:rPr>
        <w:t>A</w:t>
      </w:r>
      <w:r w:rsidR="007A352A" w:rsidRPr="00C1761C">
        <w:rPr>
          <w:rFonts w:ascii="Times New Roman" w:hAnsi="Times New Roman" w:cs="Times New Roman"/>
          <w:sz w:val="24"/>
          <w:szCs w:val="24"/>
        </w:rPr>
        <w:t xml:space="preserve"> HBB záradékolási eljárás során legyen egy +/</w:t>
      </w:r>
      <w:r w:rsidRPr="00C1761C">
        <w:rPr>
          <w:rFonts w:ascii="Times New Roman" w:hAnsi="Times New Roman" w:cs="Times New Roman"/>
          <w:sz w:val="24"/>
          <w:szCs w:val="24"/>
        </w:rPr>
        <w:t>-20%-os</w:t>
      </w:r>
      <w:r w:rsidR="00F91ED9">
        <w:rPr>
          <w:rFonts w:ascii="Times New Roman" w:hAnsi="Times New Roman" w:cs="Times New Roman"/>
          <w:sz w:val="24"/>
          <w:szCs w:val="24"/>
        </w:rPr>
        <w:t xml:space="preserve"> költség eltérési lehetőség</w:t>
      </w:r>
      <w:r w:rsidRPr="00C1761C">
        <w:rPr>
          <w:rFonts w:ascii="Times New Roman" w:hAnsi="Times New Roman" w:cs="Times New Roman"/>
          <w:sz w:val="24"/>
          <w:szCs w:val="24"/>
        </w:rPr>
        <w:t xml:space="preserve">, amely összesen </w:t>
      </w:r>
      <w:r w:rsidR="007A352A" w:rsidRPr="00C1761C">
        <w:rPr>
          <w:rFonts w:ascii="Times New Roman" w:hAnsi="Times New Roman" w:cs="Times New Roman"/>
          <w:sz w:val="24"/>
          <w:szCs w:val="24"/>
        </w:rPr>
        <w:t>értelmezendő</w:t>
      </w:r>
      <w:r w:rsidR="00F91ED9">
        <w:rPr>
          <w:rFonts w:ascii="Times New Roman" w:hAnsi="Times New Roman" w:cs="Times New Roman"/>
          <w:sz w:val="24"/>
          <w:szCs w:val="24"/>
        </w:rPr>
        <w:t xml:space="preserve"> </w:t>
      </w:r>
      <w:r w:rsidR="00F91ED9" w:rsidRPr="00F91ED9">
        <w:rPr>
          <w:rFonts w:ascii="Times New Roman" w:hAnsi="Times New Roman" w:cs="Times New Roman"/>
          <w:sz w:val="24"/>
          <w:szCs w:val="24"/>
        </w:rPr>
        <w:t>(új tevékenység, költsé</w:t>
      </w:r>
      <w:r w:rsidR="00F91ED9">
        <w:rPr>
          <w:rFonts w:ascii="Times New Roman" w:hAnsi="Times New Roman" w:cs="Times New Roman"/>
          <w:sz w:val="24"/>
          <w:szCs w:val="24"/>
        </w:rPr>
        <w:t>g felvétele e</w:t>
      </w:r>
      <w:r w:rsidR="00F91ED9" w:rsidRPr="00F91ED9">
        <w:rPr>
          <w:rFonts w:ascii="Times New Roman" w:hAnsi="Times New Roman" w:cs="Times New Roman"/>
          <w:sz w:val="24"/>
          <w:szCs w:val="24"/>
        </w:rPr>
        <w:t xml:space="preserve"> kereteken belül lehetséges, amennyiben azok a pályázati célt szolgálják</w:t>
      </w:r>
      <w:r w:rsidR="00F91ED9">
        <w:rPr>
          <w:rFonts w:ascii="Times New Roman" w:hAnsi="Times New Roman" w:cs="Times New Roman"/>
          <w:sz w:val="24"/>
          <w:szCs w:val="24"/>
        </w:rPr>
        <w:t>, és kellően alátámasztottak</w:t>
      </w:r>
      <w:r w:rsidR="00F91ED9" w:rsidRPr="00F91ED9">
        <w:rPr>
          <w:rFonts w:ascii="Times New Roman" w:hAnsi="Times New Roman" w:cs="Times New Roman"/>
          <w:sz w:val="24"/>
          <w:szCs w:val="24"/>
        </w:rPr>
        <w:t>)</w:t>
      </w:r>
      <w:r w:rsidRPr="00C1761C">
        <w:rPr>
          <w:rFonts w:ascii="Times New Roman" w:hAnsi="Times New Roman" w:cs="Times New Roman"/>
          <w:sz w:val="24"/>
          <w:szCs w:val="24"/>
        </w:rPr>
        <w:t>. Javasolják</w:t>
      </w:r>
      <w:r w:rsidR="007A352A" w:rsidRPr="00C1761C">
        <w:rPr>
          <w:rFonts w:ascii="Times New Roman" w:hAnsi="Times New Roman" w:cs="Times New Roman"/>
          <w:sz w:val="24"/>
          <w:szCs w:val="24"/>
        </w:rPr>
        <w:t xml:space="preserve"> a Tartaléklista, azaz „forráshiány miatt nem támogatott” projekt státusz bevezetését. </w:t>
      </w:r>
      <w:r w:rsidRPr="00C1761C">
        <w:rPr>
          <w:rFonts w:ascii="Times New Roman" w:hAnsi="Times New Roman" w:cs="Times New Roman"/>
          <w:sz w:val="24"/>
          <w:szCs w:val="24"/>
        </w:rPr>
        <w:t>A</w:t>
      </w:r>
      <w:r w:rsidR="00CB1999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7A352A" w:rsidRPr="00C1761C">
        <w:rPr>
          <w:rFonts w:ascii="Times New Roman" w:hAnsi="Times New Roman" w:cs="Times New Roman"/>
          <w:sz w:val="24"/>
          <w:szCs w:val="24"/>
        </w:rPr>
        <w:t xml:space="preserve">kötelezettségvállalás a záradékolt pályázat alapján történjen, és ne a HBB támogató nyilatkozata alapján. </w:t>
      </w:r>
    </w:p>
    <w:p w:rsidR="007A352A" w:rsidRPr="00C1761C" w:rsidRDefault="007A352A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652" w:rsidRPr="00C1761C" w:rsidRDefault="007B3362" w:rsidP="00C1761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Pályázat beadási</w:t>
      </w:r>
      <w:r w:rsidR="00A45652" w:rsidRPr="00C1761C">
        <w:rPr>
          <w:rFonts w:ascii="Times New Roman" w:hAnsi="Times New Roman" w:cs="Times New Roman"/>
          <w:b/>
          <w:sz w:val="24"/>
          <w:szCs w:val="24"/>
        </w:rPr>
        <w:t xml:space="preserve"> időszak</w:t>
      </w:r>
    </w:p>
    <w:p w:rsidR="00CB1999" w:rsidRPr="00C1761C" w:rsidRDefault="00CB1999" w:rsidP="00C17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2A" w:rsidRPr="00C1761C" w:rsidRDefault="00AA6597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</w:rPr>
        <w:t>2013. október 31</w:t>
      </w:r>
      <w:r w:rsidR="00A45652" w:rsidRPr="00C1761C">
        <w:rPr>
          <w:rFonts w:ascii="Times New Roman" w:hAnsi="Times New Roman" w:cs="Times New Roman"/>
          <w:sz w:val="24"/>
          <w:szCs w:val="24"/>
        </w:rPr>
        <w:t>-ig javasolják a beadási időszak nyitva tartását.</w:t>
      </w:r>
      <w:r w:rsidR="00A45652" w:rsidRPr="00C1761C">
        <w:rPr>
          <w:rFonts w:ascii="Times New Roman" w:hAnsi="Times New Roman" w:cs="Times New Roman"/>
          <w:sz w:val="24"/>
          <w:szCs w:val="24"/>
          <w:lang w:bidi="bn-IN"/>
        </w:rPr>
        <w:t xml:space="preserve"> A támogatási határozattal jóváhagyott műveletet 2015. július 31. napjáig lehessen megvalósítani, az ehhez kapcsolódó záró kifizetési kérelmet pedig legkésőbb 2015. augusztus 31. napjáig nyújthassák be a pályázók. </w:t>
      </w:r>
    </w:p>
    <w:p w:rsidR="00A45652" w:rsidRPr="00C1761C" w:rsidRDefault="00A45652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A45652" w:rsidRPr="00C1761C" w:rsidRDefault="00A45652" w:rsidP="00C1761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HACS-ok is nyújthassanak be pályázatot</w:t>
      </w:r>
    </w:p>
    <w:p w:rsidR="00CB1999" w:rsidRPr="00C1761C" w:rsidRDefault="00CB1999" w:rsidP="00C17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652" w:rsidRPr="00C1761C" w:rsidRDefault="00A45652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A térség érdekében szükséges fejleszté</w:t>
      </w:r>
      <w:r w:rsidR="00CB1999" w:rsidRPr="00C1761C">
        <w:rPr>
          <w:rFonts w:ascii="Times New Roman" w:hAnsi="Times New Roman" w:cs="Times New Roman"/>
          <w:sz w:val="24"/>
          <w:szCs w:val="24"/>
        </w:rPr>
        <w:t>seket csak a HACS- ok tudják</w:t>
      </w:r>
      <w:r w:rsidRPr="00C1761C">
        <w:rPr>
          <w:rFonts w:ascii="Times New Roman" w:hAnsi="Times New Roman" w:cs="Times New Roman"/>
          <w:sz w:val="24"/>
          <w:szCs w:val="24"/>
        </w:rPr>
        <w:t xml:space="preserve"> megvalósítani, pl. hálózatfejlesztés, a térség egészét érintő közösségfejlesztési tevékenységek. Úgy vélik, hogy a maximális keret korlátozható, javasoljuk a teljes keret 10%-ában meghatározni azon összeget, amelyet a térség a HACS-</w:t>
      </w:r>
      <w:r w:rsidR="00CB1999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AA6597">
        <w:rPr>
          <w:rFonts w:ascii="Times New Roman" w:hAnsi="Times New Roman" w:cs="Times New Roman"/>
          <w:sz w:val="24"/>
          <w:szCs w:val="24"/>
        </w:rPr>
        <w:t xml:space="preserve">on keresztül kíván </w:t>
      </w:r>
      <w:r w:rsidRPr="00C1761C">
        <w:rPr>
          <w:rFonts w:ascii="Times New Roman" w:hAnsi="Times New Roman" w:cs="Times New Roman"/>
          <w:sz w:val="24"/>
          <w:szCs w:val="24"/>
        </w:rPr>
        <w:t>saját projektként megvalósítani. A</w:t>
      </w:r>
      <w:r w:rsidR="00CB1999" w:rsidRPr="00C1761C">
        <w:rPr>
          <w:rFonts w:ascii="Times New Roman" w:hAnsi="Times New Roman" w:cs="Times New Roman"/>
          <w:sz w:val="24"/>
          <w:szCs w:val="24"/>
        </w:rPr>
        <w:t xml:space="preserve"> minimál</w:t>
      </w:r>
      <w:r w:rsidR="00AA6597">
        <w:rPr>
          <w:rFonts w:ascii="Times New Roman" w:hAnsi="Times New Roman" w:cs="Times New Roman"/>
          <w:sz w:val="24"/>
          <w:szCs w:val="24"/>
        </w:rPr>
        <w:t xml:space="preserve">is </w:t>
      </w:r>
      <w:r w:rsidR="00AA6597">
        <w:rPr>
          <w:rFonts w:ascii="Times New Roman" w:hAnsi="Times New Roman" w:cs="Times New Roman"/>
          <w:sz w:val="24"/>
          <w:szCs w:val="24"/>
        </w:rPr>
        <w:lastRenderedPageBreak/>
        <w:t>támogatási összeget javasoljá</w:t>
      </w:r>
      <w:r w:rsidR="00CB1999" w:rsidRPr="00C1761C">
        <w:rPr>
          <w:rFonts w:ascii="Times New Roman" w:hAnsi="Times New Roman" w:cs="Times New Roman"/>
          <w:sz w:val="24"/>
          <w:szCs w:val="24"/>
        </w:rPr>
        <w:t xml:space="preserve">k 200 </w:t>
      </w:r>
      <w:r w:rsidRPr="00C1761C">
        <w:rPr>
          <w:rFonts w:ascii="Times New Roman" w:hAnsi="Times New Roman" w:cs="Times New Roman"/>
          <w:sz w:val="24"/>
          <w:szCs w:val="24"/>
        </w:rPr>
        <w:t>000 Ft-ban meghatározni. Jelentős igény van kisebb összegű támogatásokra, amelyek kisebb összegű projekteket jelentenek.</w:t>
      </w:r>
    </w:p>
    <w:p w:rsidR="00A45652" w:rsidRPr="00C1761C" w:rsidRDefault="00A45652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652" w:rsidRPr="00C1761C" w:rsidRDefault="00A45652" w:rsidP="00C1761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Lehatárolás</w:t>
      </w:r>
    </w:p>
    <w:p w:rsidR="00CB1999" w:rsidRPr="00C1761C" w:rsidRDefault="00CB1999" w:rsidP="00C17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16" w:rsidRPr="00C1761C" w:rsidRDefault="00E94D16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Javasolják a rendelet </w:t>
      </w:r>
      <w:r w:rsidR="00A45652" w:rsidRPr="00C1761C">
        <w:rPr>
          <w:rFonts w:ascii="Times New Roman" w:hAnsi="Times New Roman" w:cs="Times New Roman"/>
          <w:sz w:val="24"/>
          <w:szCs w:val="24"/>
        </w:rPr>
        <w:t>vonatkozó részénél az alábbi kiegészítés megtételét: „A lehatárolás al</w:t>
      </w:r>
      <w:r w:rsidRPr="00C1761C">
        <w:rPr>
          <w:rFonts w:ascii="Times New Roman" w:hAnsi="Times New Roman" w:cs="Times New Roman"/>
          <w:sz w:val="24"/>
          <w:szCs w:val="24"/>
        </w:rPr>
        <w:t>apja a HVS-</w:t>
      </w:r>
      <w:r w:rsidR="00C46293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 xml:space="preserve">hez való illeszkedés” legyen. </w:t>
      </w:r>
    </w:p>
    <w:p w:rsidR="00E94D16" w:rsidRPr="00C1761C" w:rsidRDefault="00E94D16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16" w:rsidRPr="00C1761C" w:rsidRDefault="00E94D16" w:rsidP="00C1761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Elszámolható költségek körének bővítése</w:t>
      </w:r>
    </w:p>
    <w:p w:rsidR="00CB1999" w:rsidRPr="00C1761C" w:rsidRDefault="00CB1999" w:rsidP="00C17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16" w:rsidRPr="00C1761C" w:rsidRDefault="00E94D16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Javasoljuk az alábbi költségek elszámolhatóságát: </w:t>
      </w:r>
    </w:p>
    <w:p w:rsidR="00E94D16" w:rsidRPr="00C1761C" w:rsidRDefault="00E94D16" w:rsidP="00C1761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i/>
          <w:sz w:val="24"/>
          <w:szCs w:val="24"/>
        </w:rPr>
        <w:t>üzemeltetési (működési) költségek</w:t>
      </w:r>
      <w:r w:rsidRPr="00C1761C">
        <w:rPr>
          <w:rFonts w:ascii="Times New Roman" w:hAnsi="Times New Roman" w:cs="Times New Roman"/>
          <w:sz w:val="24"/>
          <w:szCs w:val="24"/>
        </w:rPr>
        <w:t xml:space="preserve"> – amely a projektben létrehozott eredmény üzemeltetéséhez kapcsolódik, és legalább 1 évig való támogatásának lehetőségét biztosítja, legfeljebb 2015. július 31.-ig</w:t>
      </w:r>
    </w:p>
    <w:p w:rsidR="00E94D16" w:rsidRPr="00C1761C" w:rsidRDefault="00E94D16" w:rsidP="00C1761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i/>
          <w:sz w:val="24"/>
          <w:szCs w:val="24"/>
        </w:rPr>
        <w:t xml:space="preserve">személyi költségek </w:t>
      </w:r>
      <w:r w:rsidRPr="00C1761C">
        <w:rPr>
          <w:rFonts w:ascii="Times New Roman" w:hAnsi="Times New Roman" w:cs="Times New Roman"/>
          <w:sz w:val="24"/>
          <w:szCs w:val="24"/>
        </w:rPr>
        <w:t xml:space="preserve">elszámolhatóságát (amely a pályázat benyújtójának a projekt megvalósításáért mozgósított </w:t>
      </w:r>
      <w:r w:rsidRPr="00C1761C">
        <w:rPr>
          <w:rFonts w:ascii="Times New Roman" w:hAnsi="Times New Roman" w:cs="Times New Roman"/>
          <w:i/>
          <w:sz w:val="24"/>
          <w:szCs w:val="24"/>
        </w:rPr>
        <w:t>belső humán kapacitásának</w:t>
      </w:r>
      <w:r w:rsidRPr="00C1761C">
        <w:rPr>
          <w:rFonts w:ascii="Times New Roman" w:hAnsi="Times New Roman" w:cs="Times New Roman"/>
          <w:sz w:val="24"/>
          <w:szCs w:val="24"/>
        </w:rPr>
        <w:t xml:space="preserve"> elszámolhatóságát teszi lehetővé. Ennek mértékét nem javasolt korlátozni, hiszen egy szociális jellegű, vagy hálózatépítési célú projekt megvalósítása esetében ez magas százalékot is jelenthet) </w:t>
      </w:r>
    </w:p>
    <w:p w:rsidR="00E94D16" w:rsidRPr="00C1761C" w:rsidRDefault="00E94D16" w:rsidP="00C1761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A </w:t>
      </w:r>
      <w:r w:rsidRPr="00C1761C">
        <w:rPr>
          <w:rFonts w:ascii="Times New Roman" w:hAnsi="Times New Roman" w:cs="Times New Roman"/>
          <w:i/>
          <w:sz w:val="24"/>
          <w:szCs w:val="24"/>
        </w:rPr>
        <w:t>személyi költségekhez kapcsolódó dologi</w:t>
      </w:r>
      <w:r w:rsidRPr="00C1761C">
        <w:rPr>
          <w:rFonts w:ascii="Times New Roman" w:hAnsi="Times New Roman" w:cs="Times New Roman"/>
          <w:sz w:val="24"/>
          <w:szCs w:val="24"/>
        </w:rPr>
        <w:t xml:space="preserve"> (rezsi), utazási, valamint telefon költségek elszámolhatóságán</w:t>
      </w:r>
      <w:r w:rsidR="00AA6597">
        <w:rPr>
          <w:rFonts w:ascii="Times New Roman" w:hAnsi="Times New Roman" w:cs="Times New Roman"/>
          <w:sz w:val="24"/>
          <w:szCs w:val="24"/>
        </w:rPr>
        <w:t>ak lehetővé tételét is javasoljá</w:t>
      </w:r>
      <w:r w:rsidRPr="00C1761C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E94D16" w:rsidRPr="00C1761C" w:rsidRDefault="00E94D16" w:rsidP="00C1761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i/>
          <w:sz w:val="24"/>
          <w:szCs w:val="24"/>
        </w:rPr>
        <w:t>projekt menedzsment</w:t>
      </w:r>
      <w:r w:rsidRPr="00C1761C">
        <w:rPr>
          <w:rFonts w:ascii="Times New Roman" w:hAnsi="Times New Roman" w:cs="Times New Roman"/>
          <w:sz w:val="24"/>
          <w:szCs w:val="24"/>
        </w:rPr>
        <w:t xml:space="preserve"> költségek </w:t>
      </w:r>
    </w:p>
    <w:p w:rsidR="00E94D16" w:rsidRPr="00C1761C" w:rsidRDefault="00E94D16" w:rsidP="00C1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16" w:rsidRPr="00C1761C" w:rsidRDefault="00E94D16" w:rsidP="00C1761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A Településlista felülvizsgálata újból szükségessé vált.</w:t>
      </w:r>
    </w:p>
    <w:p w:rsidR="00E94D16" w:rsidRPr="00C1761C" w:rsidRDefault="00E94D16" w:rsidP="00C17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35" w:rsidRPr="00C1761C" w:rsidRDefault="00241F35" w:rsidP="00C1761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A megvalósítás szabályrendszerének módosítása</w:t>
      </w:r>
    </w:p>
    <w:p w:rsidR="00241F35" w:rsidRPr="00C1761C" w:rsidRDefault="00241F35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Kérik a 9/6 hónapos szabály eltörlését a programozási időszak végére való tekintett</w:t>
      </w:r>
      <w:r w:rsidR="00AA6597">
        <w:rPr>
          <w:rFonts w:ascii="Times New Roman" w:hAnsi="Times New Roman" w:cs="Times New Roman"/>
          <w:sz w:val="24"/>
          <w:szCs w:val="24"/>
        </w:rPr>
        <w:t>el. Ehhez kapcsolódóan javasoljá</w:t>
      </w:r>
      <w:r w:rsidRPr="00C1761C">
        <w:rPr>
          <w:rFonts w:ascii="Times New Roman" w:hAnsi="Times New Roman" w:cs="Times New Roman"/>
          <w:sz w:val="24"/>
          <w:szCs w:val="24"/>
        </w:rPr>
        <w:t>k, hogy a 2014-es évben folyamatos KK benyújtási időszak leg</w:t>
      </w:r>
      <w:r w:rsidR="00AA6597">
        <w:rPr>
          <w:rFonts w:ascii="Times New Roman" w:hAnsi="Times New Roman" w:cs="Times New Roman"/>
          <w:sz w:val="24"/>
          <w:szCs w:val="24"/>
        </w:rPr>
        <w:t xml:space="preserve">yen. Az évente benyújtható két </w:t>
      </w:r>
      <w:r w:rsidRPr="00C1761C">
        <w:rPr>
          <w:rFonts w:ascii="Times New Roman" w:hAnsi="Times New Roman" w:cs="Times New Roman"/>
          <w:sz w:val="24"/>
          <w:szCs w:val="24"/>
        </w:rPr>
        <w:t>KK b</w:t>
      </w:r>
      <w:r w:rsidR="00CB1999" w:rsidRPr="00C1761C">
        <w:rPr>
          <w:rFonts w:ascii="Times New Roman" w:hAnsi="Times New Roman" w:cs="Times New Roman"/>
          <w:sz w:val="24"/>
          <w:szCs w:val="24"/>
        </w:rPr>
        <w:t>enyújtási lehetőség eltörlését javasoljuk és</w:t>
      </w:r>
      <w:r w:rsidRPr="00C1761C">
        <w:rPr>
          <w:rFonts w:ascii="Times New Roman" w:hAnsi="Times New Roman" w:cs="Times New Roman"/>
          <w:sz w:val="24"/>
          <w:szCs w:val="24"/>
        </w:rPr>
        <w:t xml:space="preserve"> a két </w:t>
      </w:r>
      <w:r w:rsidR="00AA6597">
        <w:rPr>
          <w:rFonts w:ascii="Times New Roman" w:hAnsi="Times New Roman" w:cs="Times New Roman"/>
          <w:sz w:val="24"/>
          <w:szCs w:val="24"/>
        </w:rPr>
        <w:t xml:space="preserve">KK </w:t>
      </w:r>
      <w:r w:rsidRPr="00C1761C">
        <w:rPr>
          <w:rFonts w:ascii="Times New Roman" w:hAnsi="Times New Roman" w:cs="Times New Roman"/>
          <w:sz w:val="24"/>
          <w:szCs w:val="24"/>
        </w:rPr>
        <w:t>közötti 3</w:t>
      </w:r>
      <w:r w:rsidR="00AA6597">
        <w:rPr>
          <w:rFonts w:ascii="Times New Roman" w:hAnsi="Times New Roman" w:cs="Times New Roman"/>
          <w:sz w:val="24"/>
          <w:szCs w:val="24"/>
        </w:rPr>
        <w:t> </w:t>
      </w:r>
      <w:r w:rsidRPr="00C1761C">
        <w:rPr>
          <w:rFonts w:ascii="Times New Roman" w:hAnsi="Times New Roman" w:cs="Times New Roman"/>
          <w:sz w:val="24"/>
          <w:szCs w:val="24"/>
        </w:rPr>
        <w:t xml:space="preserve"> hónapos szabály egyedüli alkalmazását. Az ár</w:t>
      </w:r>
      <w:r w:rsidR="00AA6597">
        <w:rPr>
          <w:rFonts w:ascii="Times New Roman" w:hAnsi="Times New Roman" w:cs="Times New Roman"/>
          <w:sz w:val="24"/>
          <w:szCs w:val="24"/>
        </w:rPr>
        <w:t>ajánlatos tételek esetében kéri</w:t>
      </w:r>
      <w:r w:rsidRPr="00C1761C">
        <w:rPr>
          <w:rFonts w:ascii="Times New Roman" w:hAnsi="Times New Roman" w:cs="Times New Roman"/>
          <w:sz w:val="24"/>
          <w:szCs w:val="24"/>
        </w:rPr>
        <w:t xml:space="preserve">k a 20%-os átcsoportosítás lehetővé tételét. </w:t>
      </w:r>
    </w:p>
    <w:p w:rsidR="00B3461C" w:rsidRPr="00C1761C" w:rsidRDefault="00B3461C" w:rsidP="00C1761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A forráslekötés figyelemmel kísérésének lehetősége legyen adott</w:t>
      </w:r>
    </w:p>
    <w:p w:rsidR="00B3461C" w:rsidRPr="00C1761C" w:rsidRDefault="00AA6597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Kérésü</w:t>
      </w:r>
      <w:r w:rsidR="00B3461C" w:rsidRPr="00C1761C">
        <w:rPr>
          <w:rFonts w:ascii="Times New Roman" w:hAnsi="Times New Roman" w:cs="Times New Roman"/>
          <w:sz w:val="24"/>
          <w:szCs w:val="24"/>
        </w:rPr>
        <w:t>k az MVH felé, hogy a 9 hónapos szabály miatt elutasított, illetve felszabadult forrás összegéről a HACS-</w:t>
      </w:r>
      <w:r w:rsidR="00C46293">
        <w:rPr>
          <w:rFonts w:ascii="Times New Roman" w:hAnsi="Times New Roman" w:cs="Times New Roman"/>
          <w:sz w:val="24"/>
          <w:szCs w:val="24"/>
        </w:rPr>
        <w:t xml:space="preserve"> </w:t>
      </w:r>
      <w:r w:rsidR="00B3461C" w:rsidRPr="00C1761C">
        <w:rPr>
          <w:rFonts w:ascii="Times New Roman" w:hAnsi="Times New Roman" w:cs="Times New Roman"/>
          <w:sz w:val="24"/>
          <w:szCs w:val="24"/>
        </w:rPr>
        <w:t>okat tájéko</w:t>
      </w:r>
      <w:r>
        <w:rPr>
          <w:rFonts w:ascii="Times New Roman" w:hAnsi="Times New Roman" w:cs="Times New Roman"/>
          <w:sz w:val="24"/>
          <w:szCs w:val="24"/>
        </w:rPr>
        <w:t>ztatni szíveskedjenek, ill. kéri</w:t>
      </w:r>
      <w:r w:rsidR="00B3461C" w:rsidRPr="00C1761C">
        <w:rPr>
          <w:rFonts w:ascii="Times New Roman" w:hAnsi="Times New Roman" w:cs="Times New Roman"/>
          <w:sz w:val="24"/>
          <w:szCs w:val="24"/>
        </w:rPr>
        <w:t>k az IH-t, hogy a felszabadult források már a HVS felülvizsgálathoz kiadott IH közleményben jelenjenek meg. További észrevétel az MVH</w:t>
      </w:r>
      <w:r>
        <w:rPr>
          <w:rFonts w:ascii="Times New Roman" w:hAnsi="Times New Roman" w:cs="Times New Roman"/>
          <w:sz w:val="24"/>
          <w:szCs w:val="24"/>
        </w:rPr>
        <w:t xml:space="preserve"> felé</w:t>
      </w:r>
      <w:r w:rsidR="00B3461C" w:rsidRPr="00C1761C">
        <w:rPr>
          <w:rFonts w:ascii="Times New Roman" w:hAnsi="Times New Roman" w:cs="Times New Roman"/>
          <w:sz w:val="24"/>
          <w:szCs w:val="24"/>
        </w:rPr>
        <w:t>, hogy lesz-e lehetőség a második körben pályázatukat meg nem valósított pályázók részére a 9 hónap meghosszabbítására. Szükség lenne egy olyan lista létrehozására,</w:t>
      </w:r>
      <w:r>
        <w:rPr>
          <w:rFonts w:ascii="Times New Roman" w:hAnsi="Times New Roman" w:cs="Times New Roman"/>
          <w:sz w:val="24"/>
          <w:szCs w:val="24"/>
        </w:rPr>
        <w:t xml:space="preserve"> amelyben azok szerepelnek,</w:t>
      </w:r>
      <w:r w:rsidR="00B3461C" w:rsidRPr="00C1761C">
        <w:rPr>
          <w:rFonts w:ascii="Times New Roman" w:hAnsi="Times New Roman" w:cs="Times New Roman"/>
          <w:sz w:val="24"/>
          <w:szCs w:val="24"/>
        </w:rPr>
        <w:t xml:space="preserve"> akik már nem pályázhatnak, illetve javaslat lenne arra, hogy amelyik pályázó az első és második körben nem tudta megvalósítani a pályázatát, az ne legyen kizárva a LEADER harmadik köréből. Szükséges továbbá tisztázni, hogy ha mégis ki lesz zárva a pályázó, akkor csak az adott intézkedésből, vagy pedig az egész EMVA-ból lesz-e kizárva.</w:t>
      </w:r>
    </w:p>
    <w:p w:rsidR="00B3461C" w:rsidRPr="00C1761C" w:rsidRDefault="00B3461C" w:rsidP="00C1761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Pályázóbarát megjelenés</w:t>
      </w:r>
    </w:p>
    <w:p w:rsidR="00B3461C" w:rsidRPr="00C1761C" w:rsidRDefault="00AA6597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Javasoljá</w:t>
      </w:r>
      <w:r w:rsidR="00B3461C" w:rsidRPr="00C1761C">
        <w:rPr>
          <w:rFonts w:ascii="Times New Roman" w:hAnsi="Times New Roman" w:cs="Times New Roman"/>
          <w:sz w:val="24"/>
          <w:szCs w:val="24"/>
        </w:rPr>
        <w:t>k, hogy a L</w:t>
      </w:r>
      <w:r w:rsidR="00DD5FC0" w:rsidRPr="00C1761C">
        <w:rPr>
          <w:rFonts w:ascii="Times New Roman" w:hAnsi="Times New Roman" w:cs="Times New Roman"/>
          <w:sz w:val="24"/>
          <w:szCs w:val="24"/>
        </w:rPr>
        <w:t>EADER</w:t>
      </w:r>
      <w:r w:rsidR="00B3461C" w:rsidRPr="00C1761C">
        <w:rPr>
          <w:rFonts w:ascii="Times New Roman" w:hAnsi="Times New Roman" w:cs="Times New Roman"/>
          <w:sz w:val="24"/>
          <w:szCs w:val="24"/>
        </w:rPr>
        <w:t xml:space="preserve"> 3. körben legyen egy egységes, minden információt tartalmazó dokumentum, az MVH további formanyomtatványokat ne kérjen. </w:t>
      </w:r>
      <w:r w:rsidR="00DD5FC0" w:rsidRPr="00C1761C">
        <w:rPr>
          <w:rFonts w:ascii="Times New Roman" w:hAnsi="Times New Roman" w:cs="Times New Roman"/>
          <w:sz w:val="24"/>
          <w:szCs w:val="24"/>
        </w:rPr>
        <w:t xml:space="preserve">A pályázó barát megjelenés fontos, mert </w:t>
      </w:r>
      <w:r w:rsidR="00B3461C" w:rsidRPr="00C1761C">
        <w:rPr>
          <w:rFonts w:ascii="Times New Roman" w:hAnsi="Times New Roman" w:cs="Times New Roman"/>
          <w:sz w:val="24"/>
          <w:szCs w:val="24"/>
        </w:rPr>
        <w:t>sok pályázó nem szakértő</w:t>
      </w:r>
      <w:r w:rsidR="00DD5FC0" w:rsidRPr="00C17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FC0" w:rsidRDefault="00DD5FC0" w:rsidP="00C1761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Az elektronikus rendszer továbbfejlesztését az alábbi irányok alapján:</w:t>
      </w:r>
    </w:p>
    <w:p w:rsidR="00F903CC" w:rsidRPr="00C1761C" w:rsidRDefault="00F903CC" w:rsidP="00F903CC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FC0" w:rsidRPr="00C1761C" w:rsidRDefault="00DD5FC0" w:rsidP="00F903CC">
      <w:pPr>
        <w:pStyle w:val="Listaszerbekezds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a hiánypótlások elektronikus beadhatósága </w:t>
      </w:r>
    </w:p>
    <w:p w:rsidR="00045917" w:rsidRPr="00C1761C" w:rsidRDefault="00DD5FC0" w:rsidP="00F903CC">
      <w:pPr>
        <w:pStyle w:val="Listaszerbekezds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a HBB adatlap és a pályázati űrlap összhangban legyen egymással, </w:t>
      </w:r>
      <w:r w:rsidR="00CB1999" w:rsidRPr="00C1761C">
        <w:rPr>
          <w:rFonts w:ascii="Times New Roman" w:hAnsi="Times New Roman" w:cs="Times New Roman"/>
          <w:sz w:val="24"/>
          <w:szCs w:val="24"/>
        </w:rPr>
        <w:t xml:space="preserve">hogy a </w:t>
      </w:r>
      <w:r w:rsidRPr="00C1761C">
        <w:rPr>
          <w:rFonts w:ascii="Times New Roman" w:hAnsi="Times New Roman" w:cs="Times New Roman"/>
          <w:sz w:val="24"/>
          <w:szCs w:val="24"/>
        </w:rPr>
        <w:t xml:space="preserve">pályázóra a lehető legkisebb adminisztrációs teher háruljon. </w:t>
      </w:r>
    </w:p>
    <w:p w:rsidR="00045917" w:rsidRPr="00C1761C" w:rsidRDefault="00045917" w:rsidP="00C176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3461C" w:rsidRPr="00C1761C" w:rsidRDefault="00045917" w:rsidP="00F903CC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 A</w:t>
      </w:r>
      <w:r w:rsidR="00DD5FC0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DD5FC0" w:rsidRPr="003140AA">
        <w:rPr>
          <w:rFonts w:ascii="Times New Roman" w:hAnsi="Times New Roman" w:cs="Times New Roman"/>
          <w:sz w:val="24"/>
          <w:szCs w:val="24"/>
        </w:rPr>
        <w:t xml:space="preserve">13§(2) </w:t>
      </w:r>
      <w:r w:rsidR="00DD5FC0" w:rsidRPr="00C1761C">
        <w:rPr>
          <w:rFonts w:ascii="Times New Roman" w:hAnsi="Times New Roman" w:cs="Times New Roman"/>
          <w:sz w:val="24"/>
          <w:szCs w:val="24"/>
        </w:rPr>
        <w:t>bekezdésében található</w:t>
      </w:r>
      <w:r w:rsidR="003140AA">
        <w:rPr>
          <w:rFonts w:ascii="Times New Roman" w:hAnsi="Times New Roman" w:cs="Times New Roman"/>
          <w:sz w:val="24"/>
          <w:szCs w:val="24"/>
        </w:rPr>
        <w:t>, a záradékolásra vonatkozó</w:t>
      </w:r>
      <w:r w:rsidR="00DD5FC0" w:rsidRPr="00C1761C">
        <w:rPr>
          <w:rFonts w:ascii="Times New Roman" w:hAnsi="Times New Roman" w:cs="Times New Roman"/>
          <w:sz w:val="24"/>
          <w:szCs w:val="24"/>
        </w:rPr>
        <w:t xml:space="preserve"> 8 munkanapot 15 munkanapra</w:t>
      </w:r>
      <w:r w:rsidR="00336A80">
        <w:rPr>
          <w:rFonts w:ascii="Times New Roman" w:hAnsi="Times New Roman" w:cs="Times New Roman"/>
          <w:sz w:val="24"/>
          <w:szCs w:val="24"/>
        </w:rPr>
        <w:t xml:space="preserve"> emelni, </w:t>
      </w:r>
      <w:r w:rsidR="00CB1999" w:rsidRPr="00C1761C">
        <w:rPr>
          <w:rFonts w:ascii="Times New Roman" w:hAnsi="Times New Roman" w:cs="Times New Roman"/>
          <w:sz w:val="24"/>
          <w:szCs w:val="24"/>
        </w:rPr>
        <w:t>a pályázó segítésére</w:t>
      </w:r>
      <w:r w:rsidR="00336A80">
        <w:rPr>
          <w:rFonts w:ascii="Times New Roman" w:hAnsi="Times New Roman" w:cs="Times New Roman"/>
          <w:sz w:val="24"/>
          <w:szCs w:val="24"/>
        </w:rPr>
        <w:t xml:space="preserve"> a pályázat</w:t>
      </w:r>
      <w:r w:rsidR="00DD5FC0" w:rsidRPr="00C1761C">
        <w:rPr>
          <w:rFonts w:ascii="Times New Roman" w:hAnsi="Times New Roman" w:cs="Times New Roman"/>
          <w:sz w:val="24"/>
          <w:szCs w:val="24"/>
        </w:rPr>
        <w:t xml:space="preserve"> minél </w:t>
      </w:r>
      <w:r w:rsidR="00336A80">
        <w:rPr>
          <w:rFonts w:ascii="Times New Roman" w:hAnsi="Times New Roman" w:cs="Times New Roman"/>
          <w:sz w:val="24"/>
          <w:szCs w:val="24"/>
        </w:rPr>
        <w:t>teljesebb körű összeállítása érdekében.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EC" w:rsidRPr="00C1761C" w:rsidRDefault="009C71EC" w:rsidP="00C176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060E1" w:rsidRPr="00C1761C" w:rsidRDefault="00AA6597" w:rsidP="00C1761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Kodák József e</w:t>
      </w:r>
      <w:r w:rsidR="008C1DF5" w:rsidRPr="00C1761C">
        <w:rPr>
          <w:rFonts w:ascii="Times New Roman" w:hAnsi="Times New Roman" w:cs="Times New Roman"/>
          <w:sz w:val="24"/>
          <w:szCs w:val="24"/>
        </w:rPr>
        <w:t xml:space="preserve">lmondta, hogy </w:t>
      </w:r>
      <w:r>
        <w:rPr>
          <w:rFonts w:ascii="Times New Roman" w:hAnsi="Times New Roman" w:cs="Times New Roman"/>
          <w:sz w:val="24"/>
          <w:szCs w:val="24"/>
        </w:rPr>
        <w:t>fontos lenne az</w:t>
      </w:r>
      <w:r w:rsidR="001060E1" w:rsidRPr="00C1761C">
        <w:rPr>
          <w:rFonts w:ascii="Times New Roman" w:hAnsi="Times New Roman" w:cs="Times New Roman"/>
          <w:sz w:val="24"/>
          <w:szCs w:val="24"/>
        </w:rPr>
        <w:t>, hogy a pályázónak közvetlen kapcsolata legyen a HACS-</w:t>
      </w:r>
      <w:r w:rsidR="00D43C0F">
        <w:rPr>
          <w:rFonts w:ascii="Times New Roman" w:hAnsi="Times New Roman" w:cs="Times New Roman"/>
          <w:sz w:val="24"/>
          <w:szCs w:val="24"/>
        </w:rPr>
        <w:t xml:space="preserve"> </w:t>
      </w:r>
      <w:r w:rsidR="001060E1" w:rsidRPr="00C1761C">
        <w:rPr>
          <w:rFonts w:ascii="Times New Roman" w:hAnsi="Times New Roman" w:cs="Times New Roman"/>
          <w:sz w:val="24"/>
          <w:szCs w:val="24"/>
        </w:rPr>
        <w:t>ok</w:t>
      </w:r>
      <w:r w:rsidR="00D43C0F">
        <w:rPr>
          <w:rFonts w:ascii="Times New Roman" w:hAnsi="Times New Roman" w:cs="Times New Roman"/>
          <w:sz w:val="24"/>
          <w:szCs w:val="24"/>
        </w:rPr>
        <w:t>k</w:t>
      </w:r>
      <w:r w:rsidR="001060E1" w:rsidRPr="00C1761C">
        <w:rPr>
          <w:rFonts w:ascii="Times New Roman" w:hAnsi="Times New Roman" w:cs="Times New Roman"/>
          <w:sz w:val="24"/>
          <w:szCs w:val="24"/>
        </w:rPr>
        <w:t xml:space="preserve">al, valamint, hogy az ügyek elhúzódása nem minden esetben csak a hiánypótlás miatt áll fent. </w:t>
      </w:r>
    </w:p>
    <w:p w:rsidR="00B638E9" w:rsidRPr="00C1761C" w:rsidRDefault="00755EEF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Dr. Finta István, </w:t>
      </w:r>
      <w:r w:rsidR="00995566" w:rsidRPr="00C1761C">
        <w:rPr>
          <w:rFonts w:ascii="Times New Roman" w:hAnsi="Times New Roman" w:cs="Times New Roman"/>
          <w:sz w:val="24"/>
          <w:szCs w:val="24"/>
          <w:u w:val="single"/>
        </w:rPr>
        <w:t>elnök úr</w:t>
      </w:r>
      <w:r w:rsidR="002C174F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B638E9" w:rsidRPr="00C1761C">
        <w:rPr>
          <w:rFonts w:ascii="Times New Roman" w:hAnsi="Times New Roman" w:cs="Times New Roman"/>
          <w:sz w:val="24"/>
          <w:szCs w:val="24"/>
        </w:rPr>
        <w:t xml:space="preserve">megköszönte az összefoglaló előadást, és megadta a lehetőséget a </w:t>
      </w:r>
      <w:r w:rsidR="00AA6597">
        <w:rPr>
          <w:rFonts w:ascii="Times New Roman" w:hAnsi="Times New Roman" w:cs="Times New Roman"/>
          <w:sz w:val="24"/>
          <w:szCs w:val="24"/>
        </w:rPr>
        <w:t xml:space="preserve">résztvevők </w:t>
      </w:r>
      <w:r w:rsidR="00B638E9" w:rsidRPr="00C1761C">
        <w:rPr>
          <w:rFonts w:ascii="Times New Roman" w:hAnsi="Times New Roman" w:cs="Times New Roman"/>
          <w:sz w:val="24"/>
          <w:szCs w:val="24"/>
        </w:rPr>
        <w:t xml:space="preserve">számára, hogy rövid és lényegre törő kérdéseiket megfogalmazzák és feltegyék a két jelenlévő, felkért kolléganőnek. Tüskéné </w:t>
      </w:r>
      <w:r w:rsidR="00995566" w:rsidRPr="00C1761C">
        <w:rPr>
          <w:rFonts w:ascii="Times New Roman" w:hAnsi="Times New Roman" w:cs="Times New Roman"/>
          <w:sz w:val="24"/>
          <w:szCs w:val="24"/>
        </w:rPr>
        <w:t>Arnócz</w:t>
      </w:r>
      <w:r w:rsidR="00B638E9" w:rsidRPr="00C1761C">
        <w:rPr>
          <w:rFonts w:ascii="Times New Roman" w:hAnsi="Times New Roman" w:cs="Times New Roman"/>
          <w:sz w:val="24"/>
          <w:szCs w:val="24"/>
        </w:rPr>
        <w:t xml:space="preserve">i Rozália és Dr. Illés Viktória </w:t>
      </w:r>
      <w:r w:rsidR="00995566" w:rsidRPr="00C1761C">
        <w:rPr>
          <w:rFonts w:ascii="Times New Roman" w:hAnsi="Times New Roman" w:cs="Times New Roman"/>
          <w:sz w:val="24"/>
          <w:szCs w:val="24"/>
        </w:rPr>
        <w:t xml:space="preserve">a </w:t>
      </w:r>
      <w:r w:rsidR="00B638E9" w:rsidRPr="00C1761C">
        <w:rPr>
          <w:rFonts w:ascii="Times New Roman" w:hAnsi="Times New Roman" w:cs="Times New Roman"/>
          <w:sz w:val="24"/>
          <w:szCs w:val="24"/>
        </w:rPr>
        <w:t xml:space="preserve">VM- </w:t>
      </w:r>
      <w:r w:rsidR="00995566" w:rsidRPr="00C1761C">
        <w:rPr>
          <w:rFonts w:ascii="Times New Roman" w:hAnsi="Times New Roman" w:cs="Times New Roman"/>
          <w:sz w:val="24"/>
          <w:szCs w:val="24"/>
        </w:rPr>
        <w:t>V</w:t>
      </w:r>
      <w:r w:rsidR="00B638E9" w:rsidRPr="00C1761C">
        <w:rPr>
          <w:rFonts w:ascii="Times New Roman" w:hAnsi="Times New Roman" w:cs="Times New Roman"/>
          <w:sz w:val="24"/>
          <w:szCs w:val="24"/>
        </w:rPr>
        <w:t>idékfejlesztési Főosztály képvi</w:t>
      </w:r>
      <w:r w:rsidR="008C1DF5" w:rsidRPr="00C1761C">
        <w:rPr>
          <w:rFonts w:ascii="Times New Roman" w:hAnsi="Times New Roman" w:cs="Times New Roman"/>
          <w:sz w:val="24"/>
          <w:szCs w:val="24"/>
        </w:rPr>
        <w:t>seletében jelentek meg az ülésen az</w:t>
      </w:r>
      <w:r w:rsidR="00B638E9" w:rsidRPr="00C1761C">
        <w:rPr>
          <w:rFonts w:ascii="Times New Roman" w:hAnsi="Times New Roman" w:cs="Times New Roman"/>
          <w:sz w:val="24"/>
          <w:szCs w:val="24"/>
        </w:rPr>
        <w:t xml:space="preserve"> Elnök úr kérésére és a </w:t>
      </w:r>
      <w:r w:rsidR="008C1DF5" w:rsidRPr="00C1761C">
        <w:rPr>
          <w:rFonts w:ascii="Times New Roman" w:hAnsi="Times New Roman" w:cs="Times New Roman"/>
          <w:sz w:val="24"/>
          <w:szCs w:val="24"/>
        </w:rPr>
        <w:t xml:space="preserve">felmerült </w:t>
      </w:r>
      <w:r w:rsidR="00B638E9" w:rsidRPr="00C1761C">
        <w:rPr>
          <w:rFonts w:ascii="Times New Roman" w:hAnsi="Times New Roman" w:cs="Times New Roman"/>
          <w:sz w:val="24"/>
          <w:szCs w:val="24"/>
        </w:rPr>
        <w:t xml:space="preserve">kérdések megválaszolásában nyújtottak segítséget. </w:t>
      </w:r>
    </w:p>
    <w:p w:rsidR="00995566" w:rsidRPr="00C1761C" w:rsidRDefault="00995566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Szendrői Júlia</w:t>
      </w:r>
      <w:r w:rsidR="00B638E9" w:rsidRPr="00C1761C">
        <w:rPr>
          <w:rFonts w:ascii="Times New Roman" w:hAnsi="Times New Roman" w:cs="Times New Roman"/>
          <w:sz w:val="24"/>
          <w:szCs w:val="24"/>
          <w:u w:val="single"/>
        </w:rPr>
        <w:t>, Közép- Dunántúli Régió</w:t>
      </w:r>
      <w:r w:rsidR="00AA65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6597" w:rsidRPr="00C1761C">
        <w:rPr>
          <w:rFonts w:ascii="Times New Roman" w:hAnsi="Times New Roman" w:cs="Times New Roman"/>
          <w:sz w:val="24"/>
          <w:szCs w:val="24"/>
          <w:u w:val="single"/>
        </w:rPr>
        <w:t>LEADER HACS</w:t>
      </w:r>
      <w:r w:rsidR="00AA6597">
        <w:rPr>
          <w:rFonts w:ascii="Times New Roman" w:hAnsi="Times New Roman" w:cs="Times New Roman"/>
          <w:sz w:val="24"/>
          <w:szCs w:val="24"/>
          <w:u w:val="single"/>
        </w:rPr>
        <w:t xml:space="preserve"> képviselője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C174F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B638E9" w:rsidRPr="00C1761C">
        <w:rPr>
          <w:rFonts w:ascii="Times New Roman" w:hAnsi="Times New Roman" w:cs="Times New Roman"/>
          <w:sz w:val="24"/>
          <w:szCs w:val="24"/>
        </w:rPr>
        <w:t xml:space="preserve">elmondta, hogy ő is tagja a </w:t>
      </w:r>
      <w:r w:rsidR="00127800" w:rsidRPr="00C1761C">
        <w:rPr>
          <w:rFonts w:ascii="Times New Roman" w:hAnsi="Times New Roman" w:cs="Times New Roman"/>
          <w:sz w:val="24"/>
          <w:szCs w:val="24"/>
        </w:rPr>
        <w:t>fent elmondott munkacsoportnak. Kodák József előadásából</w:t>
      </w:r>
      <w:r w:rsidR="00B638E9" w:rsidRPr="00C1761C">
        <w:rPr>
          <w:rFonts w:ascii="Times New Roman" w:hAnsi="Times New Roman" w:cs="Times New Roman"/>
          <w:sz w:val="24"/>
          <w:szCs w:val="24"/>
        </w:rPr>
        <w:t xml:space="preserve"> öt ki</w:t>
      </w:r>
      <w:r w:rsidR="00127800" w:rsidRPr="00C1761C">
        <w:rPr>
          <w:rFonts w:ascii="Times New Roman" w:hAnsi="Times New Roman" w:cs="Times New Roman"/>
          <w:sz w:val="24"/>
          <w:szCs w:val="24"/>
        </w:rPr>
        <w:t xml:space="preserve">emelendő pontot fogalmazott meg, amelyekről fontos lenne beszélni és döntést hozni. </w:t>
      </w:r>
    </w:p>
    <w:p w:rsidR="00995566" w:rsidRPr="00C1761C" w:rsidRDefault="00995566" w:rsidP="00C176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Hiánypótlás</w:t>
      </w:r>
      <w:r w:rsidR="00127800" w:rsidRPr="00C1761C">
        <w:rPr>
          <w:rFonts w:ascii="Times New Roman" w:hAnsi="Times New Roman" w:cs="Times New Roman"/>
          <w:sz w:val="24"/>
          <w:szCs w:val="24"/>
        </w:rPr>
        <w:t xml:space="preserve"> kérdése. </w:t>
      </w:r>
    </w:p>
    <w:p w:rsidR="00995566" w:rsidRPr="00C1761C" w:rsidRDefault="00995566" w:rsidP="00C176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HACS pá</w:t>
      </w:r>
      <w:r w:rsidR="00127800" w:rsidRPr="00C1761C">
        <w:rPr>
          <w:rFonts w:ascii="Times New Roman" w:hAnsi="Times New Roman" w:cs="Times New Roman"/>
          <w:sz w:val="24"/>
          <w:szCs w:val="24"/>
        </w:rPr>
        <w:t>lyázási lehetőségei</w:t>
      </w:r>
    </w:p>
    <w:p w:rsidR="00995566" w:rsidRPr="00C1761C" w:rsidRDefault="00127800" w:rsidP="00C176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Zárad</w:t>
      </w:r>
      <w:r w:rsidR="00995566" w:rsidRPr="00C1761C">
        <w:rPr>
          <w:rFonts w:ascii="Times New Roman" w:hAnsi="Times New Roman" w:cs="Times New Roman"/>
          <w:sz w:val="24"/>
          <w:szCs w:val="24"/>
        </w:rPr>
        <w:t xml:space="preserve">ékolás </w:t>
      </w:r>
      <w:r w:rsidRPr="00C1761C">
        <w:rPr>
          <w:rFonts w:ascii="Times New Roman" w:hAnsi="Times New Roman" w:cs="Times New Roman"/>
          <w:sz w:val="24"/>
          <w:szCs w:val="24"/>
        </w:rPr>
        <w:t>kérdés</w:t>
      </w:r>
      <w:r w:rsidR="00995566" w:rsidRPr="00C1761C">
        <w:rPr>
          <w:rFonts w:ascii="Times New Roman" w:hAnsi="Times New Roman" w:cs="Times New Roman"/>
          <w:sz w:val="24"/>
          <w:szCs w:val="24"/>
        </w:rPr>
        <w:t>e</w:t>
      </w:r>
      <w:r w:rsidRPr="00C1761C">
        <w:rPr>
          <w:rFonts w:ascii="Times New Roman" w:hAnsi="Times New Roman" w:cs="Times New Roman"/>
          <w:sz w:val="24"/>
          <w:szCs w:val="24"/>
        </w:rPr>
        <w:t>, amelyhez külön javaslatot szeretne fűzni</w:t>
      </w:r>
    </w:p>
    <w:p w:rsidR="00127800" w:rsidRPr="00C1761C" w:rsidRDefault="00127800" w:rsidP="00C176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Forrás</w:t>
      </w:r>
      <w:r w:rsidR="00995566" w:rsidRPr="00C1761C">
        <w:rPr>
          <w:rFonts w:ascii="Times New Roman" w:hAnsi="Times New Roman" w:cs="Times New Roman"/>
          <w:sz w:val="24"/>
          <w:szCs w:val="24"/>
        </w:rPr>
        <w:t>allok</w:t>
      </w:r>
      <w:r w:rsidRPr="00C1761C">
        <w:rPr>
          <w:rFonts w:ascii="Times New Roman" w:hAnsi="Times New Roman" w:cs="Times New Roman"/>
          <w:sz w:val="24"/>
          <w:szCs w:val="24"/>
        </w:rPr>
        <w:t>áció kérdése</w:t>
      </w:r>
      <w:r w:rsidR="00995566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Pr="00C1761C">
        <w:rPr>
          <w:rFonts w:ascii="Times New Roman" w:hAnsi="Times New Roman" w:cs="Times New Roman"/>
          <w:sz w:val="24"/>
          <w:szCs w:val="24"/>
        </w:rPr>
        <w:t xml:space="preserve">problémája az, hogy kaptak egy jogszabályt véleményezésre, de a hátteret, eljárásrendeket, </w:t>
      </w:r>
      <w:r w:rsidR="00995566" w:rsidRPr="00C1761C">
        <w:rPr>
          <w:rFonts w:ascii="Times New Roman" w:hAnsi="Times New Roman" w:cs="Times New Roman"/>
          <w:sz w:val="24"/>
          <w:szCs w:val="24"/>
        </w:rPr>
        <w:t xml:space="preserve">a </w:t>
      </w:r>
      <w:r w:rsidRPr="00C1761C">
        <w:rPr>
          <w:rFonts w:ascii="Times New Roman" w:hAnsi="Times New Roman" w:cs="Times New Roman"/>
          <w:sz w:val="24"/>
          <w:szCs w:val="24"/>
        </w:rPr>
        <w:t>tel</w:t>
      </w:r>
      <w:r w:rsidR="00D43C0F">
        <w:rPr>
          <w:rFonts w:ascii="Times New Roman" w:hAnsi="Times New Roman" w:cs="Times New Roman"/>
          <w:sz w:val="24"/>
          <w:szCs w:val="24"/>
        </w:rPr>
        <w:t>jes folyamatot nem látták végig</w:t>
      </w:r>
    </w:p>
    <w:p w:rsidR="00995566" w:rsidRPr="00D43C0F" w:rsidRDefault="00995566" w:rsidP="00D43C0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Döntéshozatal kérdése</w:t>
      </w:r>
    </w:p>
    <w:p w:rsidR="00995566" w:rsidRPr="00C1761C" w:rsidRDefault="00127800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A LEADER folyamatban három alapvető cél fogalmazódott meg.</w:t>
      </w:r>
      <w:r w:rsidR="00C46293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 xml:space="preserve">Az </w:t>
      </w:r>
      <w:r w:rsidR="00995566" w:rsidRPr="00C1761C">
        <w:rPr>
          <w:rFonts w:ascii="Times New Roman" w:hAnsi="Times New Roman" w:cs="Times New Roman"/>
          <w:sz w:val="24"/>
          <w:szCs w:val="24"/>
        </w:rPr>
        <w:t xml:space="preserve">egyszerűsítés, </w:t>
      </w:r>
      <w:r w:rsidRPr="00C1761C">
        <w:rPr>
          <w:rFonts w:ascii="Times New Roman" w:hAnsi="Times New Roman" w:cs="Times New Roman"/>
          <w:sz w:val="24"/>
          <w:szCs w:val="24"/>
        </w:rPr>
        <w:t xml:space="preserve">a </w:t>
      </w:r>
      <w:r w:rsidR="00995566" w:rsidRPr="00C1761C">
        <w:rPr>
          <w:rFonts w:ascii="Times New Roman" w:hAnsi="Times New Roman" w:cs="Times New Roman"/>
          <w:sz w:val="24"/>
          <w:szCs w:val="24"/>
        </w:rPr>
        <w:t xml:space="preserve">forráskiosztás, </w:t>
      </w:r>
      <w:r w:rsidRPr="00C1761C">
        <w:rPr>
          <w:rFonts w:ascii="Times New Roman" w:hAnsi="Times New Roman" w:cs="Times New Roman"/>
          <w:sz w:val="24"/>
          <w:szCs w:val="24"/>
        </w:rPr>
        <w:t xml:space="preserve">mivel az utolsó év vette ilyen vonatkozásban kezdetét, és végül a harmadik cél, a </w:t>
      </w:r>
      <w:r w:rsidR="00995566" w:rsidRPr="00C1761C">
        <w:rPr>
          <w:rFonts w:ascii="Times New Roman" w:hAnsi="Times New Roman" w:cs="Times New Roman"/>
          <w:sz w:val="24"/>
          <w:szCs w:val="24"/>
        </w:rPr>
        <w:t>HACS</w:t>
      </w:r>
      <w:r w:rsidRPr="00C1761C">
        <w:rPr>
          <w:rFonts w:ascii="Times New Roman" w:hAnsi="Times New Roman" w:cs="Times New Roman"/>
          <w:sz w:val="24"/>
          <w:szCs w:val="24"/>
        </w:rPr>
        <w:t>-ok</w:t>
      </w:r>
      <w:r w:rsidR="00995566" w:rsidRPr="00C1761C">
        <w:rPr>
          <w:rFonts w:ascii="Times New Roman" w:hAnsi="Times New Roman" w:cs="Times New Roman"/>
          <w:sz w:val="24"/>
          <w:szCs w:val="24"/>
        </w:rPr>
        <w:t xml:space="preserve"> döntési kompetenciájának erősítése.</w:t>
      </w:r>
    </w:p>
    <w:p w:rsidR="00127800" w:rsidRPr="00C1761C" w:rsidRDefault="00127800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Véleménye szerint sok vonalon a m</w:t>
      </w:r>
      <w:r w:rsidR="00995566" w:rsidRPr="00C1761C">
        <w:rPr>
          <w:rFonts w:ascii="Times New Roman" w:hAnsi="Times New Roman" w:cs="Times New Roman"/>
          <w:sz w:val="24"/>
          <w:szCs w:val="24"/>
        </w:rPr>
        <w:t>e</w:t>
      </w:r>
      <w:r w:rsidRPr="00C1761C">
        <w:rPr>
          <w:rFonts w:ascii="Times New Roman" w:hAnsi="Times New Roman" w:cs="Times New Roman"/>
          <w:sz w:val="24"/>
          <w:szCs w:val="24"/>
        </w:rPr>
        <w:t>gvalósítás során a célok elveszt</w:t>
      </w:r>
      <w:r w:rsidR="00995566" w:rsidRPr="00C1761C">
        <w:rPr>
          <w:rFonts w:ascii="Times New Roman" w:hAnsi="Times New Roman" w:cs="Times New Roman"/>
          <w:sz w:val="24"/>
          <w:szCs w:val="24"/>
        </w:rPr>
        <w:t xml:space="preserve">ek. </w:t>
      </w:r>
      <w:r w:rsidRPr="00C1761C">
        <w:rPr>
          <w:rFonts w:ascii="Times New Roman" w:hAnsi="Times New Roman" w:cs="Times New Roman"/>
          <w:sz w:val="24"/>
          <w:szCs w:val="24"/>
        </w:rPr>
        <w:t xml:space="preserve">A szabályozások helyett segédletet kellene alkotni és minél hatékonyabban segíteni a HACS-okat az önálló, szubjektív döntéshozatalban. Javaslatot kellene megfogalmazni és csak a korlátokat megszabni az IH által. </w:t>
      </w:r>
    </w:p>
    <w:p w:rsidR="00C22FEF" w:rsidRPr="00C1761C" w:rsidRDefault="00037E3A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lastRenderedPageBreak/>
        <w:t>Dr. Finta István, elnök</w:t>
      </w:r>
      <w:r w:rsidR="00F83CC0"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úr</w:t>
      </w:r>
      <w:r w:rsidR="002C174F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F83CC0" w:rsidRPr="00C1761C">
        <w:rPr>
          <w:rFonts w:ascii="Times New Roman" w:hAnsi="Times New Roman" w:cs="Times New Roman"/>
          <w:sz w:val="24"/>
          <w:szCs w:val="24"/>
        </w:rPr>
        <w:t xml:space="preserve">megköszönte a hozzászólást. </w:t>
      </w:r>
      <w:r w:rsidR="00AA6597">
        <w:rPr>
          <w:rFonts w:ascii="Times New Roman" w:hAnsi="Times New Roman" w:cs="Times New Roman"/>
          <w:sz w:val="24"/>
          <w:szCs w:val="24"/>
        </w:rPr>
        <w:t>Hozzáfűzte, hogy a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995566" w:rsidRPr="00C1761C">
        <w:rPr>
          <w:rFonts w:ascii="Times New Roman" w:hAnsi="Times New Roman" w:cs="Times New Roman"/>
          <w:sz w:val="24"/>
          <w:szCs w:val="24"/>
        </w:rPr>
        <w:t xml:space="preserve">kötelező </w:t>
      </w:r>
      <w:r w:rsidRPr="00C1761C">
        <w:rPr>
          <w:rFonts w:ascii="Times New Roman" w:hAnsi="Times New Roman" w:cs="Times New Roman"/>
          <w:sz w:val="24"/>
          <w:szCs w:val="24"/>
        </w:rPr>
        <w:t xml:space="preserve">önkormányzati feladatok </w:t>
      </w:r>
      <w:r w:rsidR="00AA6597">
        <w:rPr>
          <w:rFonts w:ascii="Times New Roman" w:hAnsi="Times New Roman" w:cs="Times New Roman"/>
          <w:sz w:val="24"/>
          <w:szCs w:val="24"/>
        </w:rPr>
        <w:t>kérdése nem került felsorolásra</w:t>
      </w:r>
      <w:r w:rsidRPr="00C1761C">
        <w:rPr>
          <w:rFonts w:ascii="Times New Roman" w:hAnsi="Times New Roman" w:cs="Times New Roman"/>
          <w:sz w:val="24"/>
          <w:szCs w:val="24"/>
        </w:rPr>
        <w:t>. Ha kötelező önkormányzati feladatról van szó, akkor azt korábban és most sem</w:t>
      </w:r>
      <w:r w:rsidR="00995566" w:rsidRPr="00C1761C">
        <w:rPr>
          <w:rFonts w:ascii="Times New Roman" w:hAnsi="Times New Roman" w:cs="Times New Roman"/>
          <w:sz w:val="24"/>
          <w:szCs w:val="24"/>
        </w:rPr>
        <w:t xml:space="preserve"> támogatja egyetlen</w:t>
      </w:r>
      <w:r w:rsidRPr="00C1761C">
        <w:rPr>
          <w:rFonts w:ascii="Times New Roman" w:hAnsi="Times New Roman" w:cs="Times New Roman"/>
          <w:sz w:val="24"/>
          <w:szCs w:val="24"/>
        </w:rPr>
        <w:t xml:space="preserve"> uniós forrás sem, a kettős finanszírozás elkerülése érdekében.</w:t>
      </w:r>
      <w:r w:rsidR="00C22FEF" w:rsidRPr="00C1761C">
        <w:rPr>
          <w:rFonts w:ascii="Times New Roman" w:hAnsi="Times New Roman" w:cs="Times New Roman"/>
          <w:sz w:val="24"/>
          <w:szCs w:val="24"/>
        </w:rPr>
        <w:t xml:space="preserve"> A kötelező részben csak azt állapítja meg</w:t>
      </w:r>
      <w:r w:rsidR="008C1DF5" w:rsidRPr="00C1761C">
        <w:rPr>
          <w:rFonts w:ascii="Times New Roman" w:hAnsi="Times New Roman" w:cs="Times New Roman"/>
          <w:sz w:val="24"/>
          <w:szCs w:val="24"/>
        </w:rPr>
        <w:t xml:space="preserve"> az önkormányzati törvény, hogy azok a feladatok tartoznak a kötelező önkormányzati feladatok közé, </w:t>
      </w:r>
      <w:r w:rsidR="001F69A8" w:rsidRPr="00C1761C">
        <w:rPr>
          <w:rFonts w:ascii="Times New Roman" w:hAnsi="Times New Roman" w:cs="Times New Roman"/>
          <w:sz w:val="24"/>
          <w:szCs w:val="24"/>
        </w:rPr>
        <w:t>amely feladat</w:t>
      </w:r>
      <w:r w:rsidR="008C1DF5" w:rsidRPr="00C1761C">
        <w:rPr>
          <w:rFonts w:ascii="Times New Roman" w:hAnsi="Times New Roman" w:cs="Times New Roman"/>
          <w:sz w:val="24"/>
          <w:szCs w:val="24"/>
        </w:rPr>
        <w:t>ok</w:t>
      </w:r>
      <w:r w:rsidR="00C22FEF" w:rsidRPr="00C1761C">
        <w:rPr>
          <w:rFonts w:ascii="Times New Roman" w:hAnsi="Times New Roman" w:cs="Times New Roman"/>
          <w:sz w:val="24"/>
          <w:szCs w:val="24"/>
        </w:rPr>
        <w:t xml:space="preserve"> kifejezetten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 a </w:t>
      </w:r>
      <w:r w:rsidR="00C22FEF" w:rsidRPr="00C1761C">
        <w:rPr>
          <w:rFonts w:ascii="Times New Roman" w:hAnsi="Times New Roman" w:cs="Times New Roman"/>
          <w:sz w:val="24"/>
          <w:szCs w:val="24"/>
        </w:rPr>
        <w:t>helyi közösség igényeinek és szükségleteinek kielégítését hivatott</w:t>
      </w:r>
      <w:r w:rsidR="008C1DF5" w:rsidRPr="00C1761C">
        <w:rPr>
          <w:rFonts w:ascii="Times New Roman" w:hAnsi="Times New Roman" w:cs="Times New Roman"/>
          <w:sz w:val="24"/>
          <w:szCs w:val="24"/>
        </w:rPr>
        <w:t>ak</w:t>
      </w:r>
      <w:r w:rsidR="00AA6597">
        <w:rPr>
          <w:rFonts w:ascii="Times New Roman" w:hAnsi="Times New Roman" w:cs="Times New Roman"/>
          <w:sz w:val="24"/>
          <w:szCs w:val="24"/>
        </w:rPr>
        <w:t xml:space="preserve"> kiszolgálni.</w:t>
      </w:r>
      <w:r w:rsidR="00C22FEF" w:rsidRPr="00C1761C">
        <w:rPr>
          <w:rFonts w:ascii="Times New Roman" w:hAnsi="Times New Roman" w:cs="Times New Roman"/>
          <w:sz w:val="24"/>
          <w:szCs w:val="24"/>
        </w:rPr>
        <w:t xml:space="preserve"> Nincs konkrét felsorolás.</w:t>
      </w:r>
      <w:r w:rsidR="008C1DF5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C22FEF" w:rsidRPr="00C1761C">
        <w:rPr>
          <w:rFonts w:ascii="Times New Roman" w:hAnsi="Times New Roman" w:cs="Times New Roman"/>
          <w:sz w:val="24"/>
          <w:szCs w:val="24"/>
        </w:rPr>
        <w:t xml:space="preserve">További hozzászólás hiányában megadta a válaszadási lehetőséget a </w:t>
      </w:r>
      <w:r w:rsidR="00AA6597">
        <w:rPr>
          <w:rFonts w:ascii="Times New Roman" w:hAnsi="Times New Roman" w:cs="Times New Roman"/>
          <w:sz w:val="24"/>
          <w:szCs w:val="24"/>
        </w:rPr>
        <w:t>VM- VFF képviselőinek</w:t>
      </w:r>
      <w:r w:rsidR="00C22FEF" w:rsidRPr="00C1761C">
        <w:rPr>
          <w:rFonts w:ascii="Times New Roman" w:hAnsi="Times New Roman" w:cs="Times New Roman"/>
          <w:sz w:val="24"/>
          <w:szCs w:val="24"/>
        </w:rPr>
        <w:t>.</w:t>
      </w:r>
    </w:p>
    <w:p w:rsidR="001F69A8" w:rsidRPr="00C1761C" w:rsidRDefault="00C22FEF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F69A8" w:rsidRPr="00C1761C">
        <w:rPr>
          <w:rFonts w:ascii="Times New Roman" w:hAnsi="Times New Roman" w:cs="Times New Roman"/>
          <w:sz w:val="24"/>
          <w:szCs w:val="24"/>
          <w:u w:val="single"/>
        </w:rPr>
        <w:t>r. Illés Viktória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, VM- VFF</w:t>
      </w:r>
      <w:r w:rsidR="001F69A8"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C174F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 xml:space="preserve">megköszönte az MNVH munkacsoport munkáját, mert </w:t>
      </w:r>
      <w:r w:rsidR="00F83CC0" w:rsidRPr="00C1761C">
        <w:rPr>
          <w:rFonts w:ascii="Times New Roman" w:hAnsi="Times New Roman" w:cs="Times New Roman"/>
          <w:sz w:val="24"/>
          <w:szCs w:val="24"/>
        </w:rPr>
        <w:t>nagy segítséget jelentet</w:t>
      </w:r>
      <w:r w:rsidR="008C1DF5" w:rsidRPr="00C1761C">
        <w:rPr>
          <w:rFonts w:ascii="Times New Roman" w:hAnsi="Times New Roman" w:cs="Times New Roman"/>
          <w:sz w:val="24"/>
          <w:szCs w:val="24"/>
        </w:rPr>
        <w:t>t</w:t>
      </w:r>
      <w:r w:rsidR="00F83CC0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AA6597">
        <w:rPr>
          <w:rFonts w:ascii="Times New Roman" w:hAnsi="Times New Roman" w:cs="Times New Roman"/>
          <w:sz w:val="24"/>
          <w:szCs w:val="24"/>
        </w:rPr>
        <w:t xml:space="preserve">számukra </w:t>
      </w:r>
      <w:r w:rsidR="00F83CC0" w:rsidRPr="00C1761C">
        <w:rPr>
          <w:rFonts w:ascii="Times New Roman" w:hAnsi="Times New Roman" w:cs="Times New Roman"/>
          <w:sz w:val="24"/>
          <w:szCs w:val="24"/>
        </w:rPr>
        <w:t>az, hogy a Régiókból összefoglalták és összegezték a HACS</w:t>
      </w:r>
      <w:r w:rsidR="00BF06BC" w:rsidRPr="00C1761C">
        <w:rPr>
          <w:rFonts w:ascii="Times New Roman" w:hAnsi="Times New Roman" w:cs="Times New Roman"/>
          <w:sz w:val="24"/>
          <w:szCs w:val="24"/>
        </w:rPr>
        <w:t>-</w:t>
      </w:r>
      <w:r w:rsidR="00C46293">
        <w:rPr>
          <w:rFonts w:ascii="Times New Roman" w:hAnsi="Times New Roman" w:cs="Times New Roman"/>
          <w:sz w:val="24"/>
          <w:szCs w:val="24"/>
        </w:rPr>
        <w:t xml:space="preserve"> </w:t>
      </w:r>
      <w:r w:rsidR="00BF06BC" w:rsidRPr="00C1761C">
        <w:rPr>
          <w:rFonts w:ascii="Times New Roman" w:hAnsi="Times New Roman" w:cs="Times New Roman"/>
          <w:sz w:val="24"/>
          <w:szCs w:val="24"/>
        </w:rPr>
        <w:t>ok</w:t>
      </w:r>
      <w:r w:rsidR="00F83CC0" w:rsidRPr="00C1761C">
        <w:rPr>
          <w:rFonts w:ascii="Times New Roman" w:hAnsi="Times New Roman" w:cs="Times New Roman"/>
          <w:sz w:val="24"/>
          <w:szCs w:val="24"/>
        </w:rPr>
        <w:t xml:space="preserve"> véleményeit. A kapott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 véleménye</w:t>
      </w:r>
      <w:r w:rsidR="00F83CC0" w:rsidRPr="00C1761C">
        <w:rPr>
          <w:rFonts w:ascii="Times New Roman" w:hAnsi="Times New Roman" w:cs="Times New Roman"/>
          <w:sz w:val="24"/>
          <w:szCs w:val="24"/>
        </w:rPr>
        <w:t xml:space="preserve">k és javaslatok átgondolásra </w:t>
      </w:r>
      <w:r w:rsidR="00BF06BC" w:rsidRPr="00C1761C">
        <w:rPr>
          <w:rFonts w:ascii="Times New Roman" w:hAnsi="Times New Roman" w:cs="Times New Roman"/>
          <w:sz w:val="24"/>
          <w:szCs w:val="24"/>
        </w:rPr>
        <w:t>és az MVH képviselőivel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 meg</w:t>
      </w:r>
      <w:r w:rsidR="00AA6597">
        <w:rPr>
          <w:rFonts w:ascii="Times New Roman" w:hAnsi="Times New Roman" w:cs="Times New Roman"/>
          <w:sz w:val="24"/>
          <w:szCs w:val="24"/>
        </w:rPr>
        <w:t>tárgyalásra</w:t>
      </w:r>
      <w:r w:rsidR="00F83CC0" w:rsidRPr="00C1761C">
        <w:rPr>
          <w:rFonts w:ascii="Times New Roman" w:hAnsi="Times New Roman" w:cs="Times New Roman"/>
          <w:sz w:val="24"/>
          <w:szCs w:val="24"/>
        </w:rPr>
        <w:t xml:space="preserve"> fog</w:t>
      </w:r>
      <w:r w:rsidR="008C1DF5" w:rsidRPr="00C1761C">
        <w:rPr>
          <w:rFonts w:ascii="Times New Roman" w:hAnsi="Times New Roman" w:cs="Times New Roman"/>
          <w:sz w:val="24"/>
          <w:szCs w:val="24"/>
        </w:rPr>
        <w:t>nak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 kerülni. </w:t>
      </w:r>
      <w:r w:rsidR="00F83CC0" w:rsidRPr="00C1761C">
        <w:rPr>
          <w:rFonts w:ascii="Times New Roman" w:hAnsi="Times New Roman" w:cs="Times New Roman"/>
          <w:sz w:val="24"/>
          <w:szCs w:val="24"/>
        </w:rPr>
        <w:t>A kiküldött</w:t>
      </w:r>
      <w:r w:rsidR="00BF06BC" w:rsidRPr="00C1761C">
        <w:rPr>
          <w:rFonts w:ascii="Times New Roman" w:hAnsi="Times New Roman" w:cs="Times New Roman"/>
          <w:sz w:val="24"/>
          <w:szCs w:val="24"/>
        </w:rPr>
        <w:t xml:space="preserve"> eljárásrendek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 még csak </w:t>
      </w:r>
      <w:r w:rsidR="00AA6597">
        <w:rPr>
          <w:rFonts w:ascii="Times New Roman" w:hAnsi="Times New Roman" w:cs="Times New Roman"/>
          <w:sz w:val="24"/>
          <w:szCs w:val="24"/>
        </w:rPr>
        <w:t>tervezetek, a</w:t>
      </w:r>
      <w:r w:rsidR="00FA0A63" w:rsidRPr="00C1761C">
        <w:rPr>
          <w:rFonts w:ascii="Times New Roman" w:hAnsi="Times New Roman" w:cs="Times New Roman"/>
          <w:sz w:val="24"/>
          <w:szCs w:val="24"/>
        </w:rPr>
        <w:t>lakításuk m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ég folyamatban van. </w:t>
      </w:r>
      <w:r w:rsidR="00BF06BC" w:rsidRPr="00C1761C">
        <w:rPr>
          <w:rFonts w:ascii="Times New Roman" w:hAnsi="Times New Roman" w:cs="Times New Roman"/>
          <w:sz w:val="24"/>
          <w:szCs w:val="24"/>
        </w:rPr>
        <w:t>A kiemelt fő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 kérdésekben </w:t>
      </w:r>
      <w:r w:rsidR="00CE6305" w:rsidRPr="00C1761C">
        <w:rPr>
          <w:rFonts w:ascii="Times New Roman" w:hAnsi="Times New Roman" w:cs="Times New Roman"/>
          <w:sz w:val="24"/>
          <w:szCs w:val="24"/>
        </w:rPr>
        <w:t xml:space="preserve">az ülés ideje alatt 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nem lehet döntést hozni. </w:t>
      </w:r>
      <w:r w:rsidR="00CE6305" w:rsidRPr="00C1761C">
        <w:rPr>
          <w:rFonts w:ascii="Times New Roman" w:hAnsi="Times New Roman" w:cs="Times New Roman"/>
          <w:sz w:val="24"/>
          <w:szCs w:val="24"/>
        </w:rPr>
        <w:t>Megoldásuk az MVH-val</w:t>
      </w:r>
      <w:r w:rsidR="002C174F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közösen </w:t>
      </w:r>
      <w:r w:rsidR="00CE6305" w:rsidRPr="00C1761C">
        <w:rPr>
          <w:rFonts w:ascii="Times New Roman" w:hAnsi="Times New Roman" w:cs="Times New Roman"/>
          <w:sz w:val="24"/>
          <w:szCs w:val="24"/>
        </w:rPr>
        <w:t>fog megtörténni.</w:t>
      </w:r>
    </w:p>
    <w:p w:rsidR="001F69A8" w:rsidRPr="00C1761C" w:rsidRDefault="00CE6305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elnök úr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Pr="00C1761C">
        <w:rPr>
          <w:rFonts w:ascii="Times New Roman" w:hAnsi="Times New Roman" w:cs="Times New Roman"/>
          <w:sz w:val="24"/>
          <w:szCs w:val="24"/>
        </w:rPr>
        <w:t>megkérdezte, hogy a konkrét, felvetett javaslatokra á</w:t>
      </w:r>
      <w:r w:rsidR="001F69A8" w:rsidRPr="00C1761C">
        <w:rPr>
          <w:rFonts w:ascii="Times New Roman" w:hAnsi="Times New Roman" w:cs="Times New Roman"/>
          <w:sz w:val="24"/>
          <w:szCs w:val="24"/>
        </w:rPr>
        <w:t>llásfo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glalás, vélemény </w:t>
      </w:r>
      <w:r w:rsidRPr="00C1761C">
        <w:rPr>
          <w:rFonts w:ascii="Times New Roman" w:hAnsi="Times New Roman" w:cs="Times New Roman"/>
          <w:sz w:val="24"/>
          <w:szCs w:val="24"/>
        </w:rPr>
        <w:t>alakult- e már ki?</w:t>
      </w:r>
    </w:p>
    <w:p w:rsidR="00CE6305" w:rsidRPr="00C1761C" w:rsidRDefault="00CE6305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Illés Viktória, VM- VFF:</w:t>
      </w:r>
      <w:r w:rsidR="00937AF6" w:rsidRPr="00C1761C">
        <w:rPr>
          <w:rFonts w:ascii="Times New Roman" w:hAnsi="Times New Roman" w:cs="Times New Roman"/>
          <w:sz w:val="24"/>
          <w:szCs w:val="24"/>
        </w:rPr>
        <w:t xml:space="preserve"> a fentiekben kiemelt pontokra</w:t>
      </w:r>
      <w:r w:rsidR="00300489" w:rsidRPr="00C1761C">
        <w:rPr>
          <w:rFonts w:ascii="Times New Roman" w:hAnsi="Times New Roman" w:cs="Times New Roman"/>
          <w:sz w:val="24"/>
          <w:szCs w:val="24"/>
        </w:rPr>
        <w:t xml:space="preserve"> a következő válaszokat adta:</w:t>
      </w:r>
    </w:p>
    <w:p w:rsidR="00CE6305" w:rsidRPr="00C1761C" w:rsidRDefault="00CE6305" w:rsidP="00C1761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Hiánypótlás</w:t>
      </w:r>
      <w:r w:rsidR="007B3362" w:rsidRPr="00C1761C">
        <w:rPr>
          <w:rFonts w:ascii="Times New Roman" w:hAnsi="Times New Roman" w:cs="Times New Roman"/>
          <w:sz w:val="24"/>
          <w:szCs w:val="24"/>
        </w:rPr>
        <w:t xml:space="preserve"> kérdése: </w:t>
      </w:r>
      <w:r w:rsidR="00300489" w:rsidRPr="00C1761C">
        <w:rPr>
          <w:rFonts w:ascii="Times New Roman" w:hAnsi="Times New Roman" w:cs="Times New Roman"/>
          <w:sz w:val="24"/>
          <w:szCs w:val="24"/>
        </w:rPr>
        <w:t>nem alakult ki még állásfoglalás.</w:t>
      </w:r>
    </w:p>
    <w:p w:rsidR="007B3362" w:rsidRPr="00C1761C" w:rsidRDefault="007B3362" w:rsidP="00C1761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HBB záradékolás: szintén úgy gondolja, hogy a munkaszervezet hatásköre legyen. A 20%-os költségeltéréssel, ha ez a HACS-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 xml:space="preserve">ok javaslata, akkor egyetértenek, bár elhangzott, hogy 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a HACS- ok között is eltérő vélemények alakultak ki a kérdéssel kapcsolatban. </w:t>
      </w:r>
    </w:p>
    <w:p w:rsidR="007B3362" w:rsidRPr="00C1761C" w:rsidRDefault="007B3362" w:rsidP="00C1761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Pályázat beadási időszak: az uniós jogszabályok határozzák meg a kereteket. </w:t>
      </w:r>
    </w:p>
    <w:p w:rsidR="00CE6305" w:rsidRPr="00C1761C" w:rsidRDefault="00CE6305" w:rsidP="00C1761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HACS pályázási lehetőségei</w:t>
      </w:r>
      <w:r w:rsidR="007B3362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3922DB" w:rsidRPr="00C1761C">
        <w:rPr>
          <w:rFonts w:ascii="Times New Roman" w:hAnsi="Times New Roman" w:cs="Times New Roman"/>
          <w:sz w:val="24"/>
          <w:szCs w:val="24"/>
        </w:rPr>
        <w:t>a HACS-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3922DB" w:rsidRPr="00C1761C">
        <w:rPr>
          <w:rFonts w:ascii="Times New Roman" w:hAnsi="Times New Roman" w:cs="Times New Roman"/>
          <w:sz w:val="24"/>
          <w:szCs w:val="24"/>
        </w:rPr>
        <w:t>ok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7B3362" w:rsidRPr="00C1761C">
        <w:rPr>
          <w:rFonts w:ascii="Times New Roman" w:hAnsi="Times New Roman" w:cs="Times New Roman"/>
          <w:sz w:val="24"/>
          <w:szCs w:val="24"/>
        </w:rPr>
        <w:t xml:space="preserve">ügyfélként való </w:t>
      </w:r>
      <w:r w:rsidR="003922DB" w:rsidRPr="00C1761C">
        <w:rPr>
          <w:rFonts w:ascii="Times New Roman" w:hAnsi="Times New Roman" w:cs="Times New Roman"/>
          <w:sz w:val="24"/>
          <w:szCs w:val="24"/>
        </w:rPr>
        <w:t xml:space="preserve">megjelenésük és </w:t>
      </w:r>
      <w:r w:rsidR="007B3362" w:rsidRPr="00C1761C">
        <w:rPr>
          <w:rFonts w:ascii="Times New Roman" w:hAnsi="Times New Roman" w:cs="Times New Roman"/>
          <w:sz w:val="24"/>
          <w:szCs w:val="24"/>
        </w:rPr>
        <w:t>kezelésük felől még nem született döntés.</w:t>
      </w:r>
      <w:r w:rsidR="003922DB" w:rsidRPr="00C1761C">
        <w:rPr>
          <w:rFonts w:ascii="Times New Roman" w:hAnsi="Times New Roman" w:cs="Times New Roman"/>
          <w:sz w:val="24"/>
          <w:szCs w:val="24"/>
        </w:rPr>
        <w:t xml:space="preserve"> Azt, hogy a minimális támogatási összeget 200.000 Ft-ban lehessen meghatározni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, </w:t>
      </w:r>
      <w:r w:rsidR="00937AF6" w:rsidRPr="00C1761C">
        <w:rPr>
          <w:rFonts w:ascii="Times New Roman" w:hAnsi="Times New Roman" w:cs="Times New Roman"/>
          <w:sz w:val="24"/>
          <w:szCs w:val="24"/>
        </w:rPr>
        <w:t>életszerűnek</w:t>
      </w:r>
      <w:r w:rsidR="003922DB" w:rsidRPr="00C1761C">
        <w:rPr>
          <w:rFonts w:ascii="Times New Roman" w:hAnsi="Times New Roman" w:cs="Times New Roman"/>
          <w:sz w:val="24"/>
          <w:szCs w:val="24"/>
        </w:rPr>
        <w:t xml:space="preserve"> vélik és a módosítás meg fog történni.</w:t>
      </w:r>
    </w:p>
    <w:p w:rsidR="00B7299D" w:rsidRPr="00C1761C" w:rsidRDefault="00B7299D" w:rsidP="00C1761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Elszámolható költségek körének bővítése: az MVH-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val közösen megbeszélésre fog kerülni.</w:t>
      </w:r>
    </w:p>
    <w:p w:rsidR="00B7299D" w:rsidRPr="00C1761C" w:rsidRDefault="00B7299D" w:rsidP="00C1761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Településlista: a probléma okát sikerült megtalálni és elkészült a javított lista.</w:t>
      </w:r>
    </w:p>
    <w:p w:rsidR="00B7299D" w:rsidRPr="00C1761C" w:rsidRDefault="00B7299D" w:rsidP="00C1761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A megvalósítás szabályrendszerének módosítása: a 9/6 hónapos szabály ügyében szintén szükséges az MVH-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val egyeztetni és úgy meghozni a döntést.</w:t>
      </w:r>
    </w:p>
    <w:p w:rsidR="00CE6305" w:rsidRPr="00C1761C" w:rsidRDefault="00CE6305" w:rsidP="00C1761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Záradékolás kérdése</w:t>
      </w:r>
      <w:r w:rsidR="00937AF6" w:rsidRPr="00C1761C">
        <w:rPr>
          <w:rFonts w:ascii="Times New Roman" w:hAnsi="Times New Roman" w:cs="Times New Roman"/>
          <w:sz w:val="24"/>
          <w:szCs w:val="24"/>
        </w:rPr>
        <w:t>: segít abban, hogy pontosabban lehessen látni, hogy hogyan alakul a forráshelyzet. Ehhez kapcsolódóan pedig a túlkötelezettség vállalásról fog döntés születni.</w:t>
      </w:r>
    </w:p>
    <w:p w:rsidR="001F69A8" w:rsidRPr="00C1761C" w:rsidRDefault="00937AF6" w:rsidP="00C1761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HBB záradékolás</w:t>
      </w:r>
      <w:r w:rsidR="00CE6305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Pr="00C1761C">
        <w:rPr>
          <w:rFonts w:ascii="Times New Roman" w:hAnsi="Times New Roman" w:cs="Times New Roman"/>
          <w:sz w:val="24"/>
          <w:szCs w:val="24"/>
        </w:rPr>
        <w:t xml:space="preserve">a 8 munkanap bővítésére vannak javaslatok, így valószínű ez ügyben is fog változás bekövetkezni. </w:t>
      </w:r>
    </w:p>
    <w:p w:rsidR="001F69A8" w:rsidRPr="00C1761C" w:rsidRDefault="001F69A8" w:rsidP="00C176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37AF6" w:rsidRPr="00C1761C" w:rsidRDefault="00937AF6" w:rsidP="00C1761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Szendrő</w:t>
      </w:r>
      <w:r w:rsidR="001F69A8" w:rsidRPr="00C1761C">
        <w:rPr>
          <w:rFonts w:ascii="Times New Roman" w:hAnsi="Times New Roman" w:cs="Times New Roman"/>
          <w:sz w:val="24"/>
          <w:szCs w:val="24"/>
          <w:u w:val="single"/>
        </w:rPr>
        <w:t>i Júlia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, Közép- Dunántúli Régió</w:t>
      </w:r>
      <w:r w:rsidR="005878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7899" w:rsidRPr="00C1761C">
        <w:rPr>
          <w:rFonts w:ascii="Times New Roman" w:hAnsi="Times New Roman" w:cs="Times New Roman"/>
          <w:sz w:val="24"/>
          <w:szCs w:val="24"/>
          <w:u w:val="single"/>
        </w:rPr>
        <w:t>LEADER HACS</w:t>
      </w:r>
      <w:r w:rsidR="00587899">
        <w:rPr>
          <w:rFonts w:ascii="Times New Roman" w:hAnsi="Times New Roman" w:cs="Times New Roman"/>
          <w:sz w:val="24"/>
          <w:szCs w:val="24"/>
          <w:u w:val="single"/>
        </w:rPr>
        <w:t xml:space="preserve"> képviselője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BC4921" w:rsidRPr="00C1761C">
        <w:rPr>
          <w:rFonts w:ascii="Times New Roman" w:hAnsi="Times New Roman" w:cs="Times New Roman"/>
          <w:sz w:val="24"/>
          <w:szCs w:val="24"/>
        </w:rPr>
        <w:t>egy kérdés</w:t>
      </w:r>
      <w:r w:rsidR="00A4551F">
        <w:rPr>
          <w:rFonts w:ascii="Times New Roman" w:hAnsi="Times New Roman" w:cs="Times New Roman"/>
          <w:sz w:val="24"/>
          <w:szCs w:val="24"/>
        </w:rPr>
        <w:t>t</w:t>
      </w:r>
      <w:r w:rsidR="00BC4921" w:rsidRPr="00C1761C">
        <w:rPr>
          <w:rFonts w:ascii="Times New Roman" w:hAnsi="Times New Roman" w:cs="Times New Roman"/>
          <w:sz w:val="24"/>
          <w:szCs w:val="24"/>
        </w:rPr>
        <w:t xml:space="preserve"> fejtett még ki az elhangzottak alapján, a záradékolás kérdését.</w:t>
      </w:r>
      <w:r w:rsidR="00A4551F">
        <w:rPr>
          <w:rFonts w:ascii="Times New Roman" w:hAnsi="Times New Roman" w:cs="Times New Roman"/>
          <w:sz w:val="24"/>
          <w:szCs w:val="24"/>
        </w:rPr>
        <w:t xml:space="preserve"> Véleménye szerint b</w:t>
      </w:r>
      <w:r w:rsidR="00BC4921" w:rsidRPr="00C1761C">
        <w:rPr>
          <w:rFonts w:ascii="Times New Roman" w:hAnsi="Times New Roman" w:cs="Times New Roman"/>
          <w:sz w:val="24"/>
          <w:szCs w:val="24"/>
        </w:rPr>
        <w:t xml:space="preserve">onyolult és nehezen átlátható a pályázati </w:t>
      </w:r>
      <w:r w:rsidR="003B33ED" w:rsidRPr="00C1761C">
        <w:rPr>
          <w:rFonts w:ascii="Times New Roman" w:hAnsi="Times New Roman" w:cs="Times New Roman"/>
          <w:sz w:val="24"/>
          <w:szCs w:val="24"/>
        </w:rPr>
        <w:t>rendszer. Az új rendszerben két</w:t>
      </w:r>
      <w:r w:rsidR="00BC4921" w:rsidRPr="00C1761C">
        <w:rPr>
          <w:rFonts w:ascii="Times New Roman" w:hAnsi="Times New Roman" w:cs="Times New Roman"/>
          <w:sz w:val="24"/>
          <w:szCs w:val="24"/>
        </w:rPr>
        <w:t xml:space="preserve"> szakaszra oszlik a pályázati folyamat. </w:t>
      </w:r>
      <w:r w:rsidR="00BC4921" w:rsidRPr="00C1761C">
        <w:rPr>
          <w:rFonts w:ascii="Times New Roman" w:hAnsi="Times New Roman" w:cs="Times New Roman"/>
          <w:sz w:val="24"/>
          <w:szCs w:val="24"/>
        </w:rPr>
        <w:lastRenderedPageBreak/>
        <w:t xml:space="preserve">Első szakasz, amely még nem a Ket. alatt történik, a projekt javaslat benyújtása és a döntés folyamata. A második szakasz pedig, amikor a konkrét </w:t>
      </w:r>
      <w:r w:rsidR="00ED6BE0">
        <w:rPr>
          <w:rFonts w:ascii="Times New Roman" w:hAnsi="Times New Roman" w:cs="Times New Roman"/>
          <w:sz w:val="24"/>
          <w:szCs w:val="24"/>
        </w:rPr>
        <w:t xml:space="preserve">pályázatot feltölti az ügyfél az elektronikus felületre </w:t>
      </w:r>
      <w:r w:rsidR="00BC4921" w:rsidRPr="00C1761C">
        <w:rPr>
          <w:rFonts w:ascii="Times New Roman" w:hAnsi="Times New Roman" w:cs="Times New Roman"/>
          <w:sz w:val="24"/>
          <w:szCs w:val="24"/>
        </w:rPr>
        <w:t>és onnan indul a kérelemkezelés. A támogatás tárgya vonatkozásában az ügyfél nem kellene meggondolja magát, hanem a már benyújtott projekt javaslat alapján, az ott már feltüntetett információkkal, azokat az I</w:t>
      </w:r>
      <w:r w:rsidR="00ED6BE0">
        <w:rPr>
          <w:rFonts w:ascii="Times New Roman" w:hAnsi="Times New Roman" w:cs="Times New Roman"/>
          <w:sz w:val="24"/>
          <w:szCs w:val="24"/>
        </w:rPr>
        <w:t>IE</w:t>
      </w:r>
      <w:r w:rsidR="00BC4921" w:rsidRPr="00C1761C">
        <w:rPr>
          <w:rFonts w:ascii="Times New Roman" w:hAnsi="Times New Roman" w:cs="Times New Roman"/>
          <w:sz w:val="24"/>
          <w:szCs w:val="24"/>
        </w:rPr>
        <w:t>R-ben nem kellene újból feltöltse, hanem azt a projekt támogató adatlapot töltené fel, amire egyszer már ráírta, hogy mire szeretné az adott támogatást igénybe venni. Ezáltal egyrészt egyszerűsödne a rendszer, mert a pályázónak nem kellene kétszer leír</w:t>
      </w:r>
      <w:r w:rsidR="00ED6BE0">
        <w:rPr>
          <w:rFonts w:ascii="Times New Roman" w:hAnsi="Times New Roman" w:cs="Times New Roman"/>
          <w:sz w:val="24"/>
          <w:szCs w:val="24"/>
        </w:rPr>
        <w:t>nia ugyan</w:t>
      </w:r>
      <w:r w:rsidR="00BC4921" w:rsidRPr="00C1761C">
        <w:rPr>
          <w:rFonts w:ascii="Times New Roman" w:hAnsi="Times New Roman" w:cs="Times New Roman"/>
          <w:sz w:val="24"/>
          <w:szCs w:val="24"/>
        </w:rPr>
        <w:t xml:space="preserve">azt, másrészt pedig nem lenne szükség a záradékolás folyamatára, mert nem lenne mit leellenőrizni. A forrásallokációval kapcsolatban, pedig úgy vélte, hogy azt a Ket-es szakaszba kellene áttenni, </w:t>
      </w:r>
      <w:r w:rsidR="003B33ED" w:rsidRPr="00C1761C">
        <w:rPr>
          <w:rFonts w:ascii="Times New Roman" w:hAnsi="Times New Roman" w:cs="Times New Roman"/>
          <w:sz w:val="24"/>
          <w:szCs w:val="24"/>
        </w:rPr>
        <w:t>mint a kis értékű pályázatoknál. K</w:t>
      </w:r>
      <w:r w:rsidR="00BC4921" w:rsidRPr="00C1761C">
        <w:rPr>
          <w:rFonts w:ascii="Times New Roman" w:hAnsi="Times New Roman" w:cs="Times New Roman"/>
          <w:sz w:val="24"/>
          <w:szCs w:val="24"/>
        </w:rPr>
        <w:t>ap egy időbélyeget a pályázat és pontosan lehet tudni, hogy az adott pályázatot mikor nyújtották be.  Ezt követően, mikor már látszik, hogy támogatva és elfogadva lett egy pályázat, és mekkor</w:t>
      </w:r>
      <w:r w:rsidR="005715C6" w:rsidRPr="00C1761C">
        <w:rPr>
          <w:rFonts w:ascii="Times New Roman" w:hAnsi="Times New Roman" w:cs="Times New Roman"/>
          <w:sz w:val="24"/>
          <w:szCs w:val="24"/>
        </w:rPr>
        <w:t>a</w:t>
      </w:r>
      <w:r w:rsidR="00BC4921" w:rsidRPr="00C1761C">
        <w:rPr>
          <w:rFonts w:ascii="Times New Roman" w:hAnsi="Times New Roman" w:cs="Times New Roman"/>
          <w:sz w:val="24"/>
          <w:szCs w:val="24"/>
        </w:rPr>
        <w:t xml:space="preserve"> összeg lett támogatva, akkor</w:t>
      </w:r>
      <w:r w:rsidR="005715C6" w:rsidRPr="00C1761C">
        <w:rPr>
          <w:rFonts w:ascii="Times New Roman" w:hAnsi="Times New Roman" w:cs="Times New Roman"/>
          <w:sz w:val="24"/>
          <w:szCs w:val="24"/>
        </w:rPr>
        <w:t xml:space="preserve"> az addig összegyűlt pályázato</w:t>
      </w:r>
      <w:r w:rsidR="0007162D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5715C6" w:rsidRPr="00C1761C">
        <w:rPr>
          <w:rFonts w:ascii="Times New Roman" w:hAnsi="Times New Roman" w:cs="Times New Roman"/>
          <w:sz w:val="24"/>
          <w:szCs w:val="24"/>
        </w:rPr>
        <w:t xml:space="preserve"> idősorrendjét kellene figyelembe venni és ott meghúzni a határt, ahol a támogatott forrás szerepel. </w:t>
      </w:r>
    </w:p>
    <w:p w:rsidR="00937AF6" w:rsidRPr="00C1761C" w:rsidRDefault="00937AF6" w:rsidP="00C1761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69A8" w:rsidRPr="00C1761C" w:rsidRDefault="005715C6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e</w:t>
      </w:r>
      <w:r w:rsidR="001F69A8" w:rsidRPr="00C1761C">
        <w:rPr>
          <w:rFonts w:ascii="Times New Roman" w:hAnsi="Times New Roman" w:cs="Times New Roman"/>
          <w:sz w:val="24"/>
          <w:szCs w:val="24"/>
          <w:u w:val="single"/>
        </w:rPr>
        <w:t>lnök úr:</w:t>
      </w:r>
      <w:r w:rsidRPr="00C1761C">
        <w:rPr>
          <w:rFonts w:ascii="Times New Roman" w:hAnsi="Times New Roman" w:cs="Times New Roman"/>
          <w:sz w:val="24"/>
          <w:szCs w:val="24"/>
        </w:rPr>
        <w:t xml:space="preserve"> a források tekintetébe</w:t>
      </w:r>
      <w:r w:rsidR="00ED6BE0">
        <w:rPr>
          <w:rFonts w:ascii="Times New Roman" w:hAnsi="Times New Roman" w:cs="Times New Roman"/>
          <w:sz w:val="24"/>
          <w:szCs w:val="24"/>
        </w:rPr>
        <w:t xml:space="preserve">n megkérdezte Szauter Viktória főosztályvezető asszonyt (VM- PFAF), </w:t>
      </w:r>
      <w:r w:rsidRPr="00C1761C">
        <w:rPr>
          <w:rFonts w:ascii="Times New Roman" w:hAnsi="Times New Roman" w:cs="Times New Roman"/>
          <w:sz w:val="24"/>
          <w:szCs w:val="24"/>
        </w:rPr>
        <w:t>hogy abban az esetben, ha egy HACS nem tudja lekötni a forrásait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, </w:t>
      </w:r>
      <w:r w:rsidRPr="00C1761C">
        <w:rPr>
          <w:rFonts w:ascii="Times New Roman" w:hAnsi="Times New Roman" w:cs="Times New Roman"/>
          <w:sz w:val="24"/>
          <w:szCs w:val="24"/>
        </w:rPr>
        <w:t xml:space="preserve">máshol pedig 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jelentős </w:t>
      </w:r>
      <w:r w:rsidRPr="00C1761C">
        <w:rPr>
          <w:rFonts w:ascii="Times New Roman" w:hAnsi="Times New Roman" w:cs="Times New Roman"/>
          <w:sz w:val="24"/>
          <w:szCs w:val="24"/>
        </w:rPr>
        <w:t>túligény j</w:t>
      </w:r>
      <w:r w:rsidR="001F69A8" w:rsidRPr="00C1761C">
        <w:rPr>
          <w:rFonts w:ascii="Times New Roman" w:hAnsi="Times New Roman" w:cs="Times New Roman"/>
          <w:sz w:val="24"/>
          <w:szCs w:val="24"/>
        </w:rPr>
        <w:t>ele</w:t>
      </w:r>
      <w:r w:rsidRPr="00C1761C">
        <w:rPr>
          <w:rFonts w:ascii="Times New Roman" w:hAnsi="Times New Roman" w:cs="Times New Roman"/>
          <w:sz w:val="24"/>
          <w:szCs w:val="24"/>
        </w:rPr>
        <w:t xml:space="preserve">ntkezik, lesz- </w:t>
      </w:r>
      <w:r w:rsidR="001F69A8" w:rsidRPr="00C1761C">
        <w:rPr>
          <w:rFonts w:ascii="Times New Roman" w:hAnsi="Times New Roman" w:cs="Times New Roman"/>
          <w:sz w:val="24"/>
          <w:szCs w:val="24"/>
        </w:rPr>
        <w:t>e arra lehet</w:t>
      </w:r>
      <w:r w:rsidRPr="00C1761C">
        <w:rPr>
          <w:rFonts w:ascii="Times New Roman" w:hAnsi="Times New Roman" w:cs="Times New Roman"/>
          <w:sz w:val="24"/>
          <w:szCs w:val="24"/>
        </w:rPr>
        <w:t>őség, hogy az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 igény</w:t>
      </w:r>
      <w:r w:rsidRPr="00C1761C">
        <w:rPr>
          <w:rFonts w:ascii="Times New Roman" w:hAnsi="Times New Roman" w:cs="Times New Roman"/>
          <w:sz w:val="24"/>
          <w:szCs w:val="24"/>
        </w:rPr>
        <w:t>ek kielégítését forrásátcsoportosítással oldják meg?</w:t>
      </w:r>
    </w:p>
    <w:p w:rsidR="005715C6" w:rsidRPr="00C1761C" w:rsidRDefault="001F69A8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Szauter V</w:t>
      </w:r>
      <w:r w:rsidR="00ED6BE0">
        <w:rPr>
          <w:rFonts w:ascii="Times New Roman" w:hAnsi="Times New Roman" w:cs="Times New Roman"/>
          <w:sz w:val="24"/>
          <w:szCs w:val="24"/>
          <w:u w:val="single"/>
        </w:rPr>
        <w:t xml:space="preserve">iktória, főosztályvezető, </w:t>
      </w:r>
      <w:r w:rsidR="005715C6" w:rsidRPr="00C1761C">
        <w:rPr>
          <w:rFonts w:ascii="Times New Roman" w:hAnsi="Times New Roman" w:cs="Times New Roman"/>
          <w:sz w:val="24"/>
          <w:szCs w:val="24"/>
          <w:u w:val="single"/>
        </w:rPr>
        <w:t>VM- PFAF</w:t>
      </w:r>
      <w:r w:rsidR="005715C6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ED6BE0">
        <w:rPr>
          <w:rFonts w:ascii="Times New Roman" w:hAnsi="Times New Roman" w:cs="Times New Roman"/>
          <w:sz w:val="24"/>
          <w:szCs w:val="24"/>
        </w:rPr>
        <w:t xml:space="preserve">elmondta, hogy </w:t>
      </w:r>
      <w:r w:rsidR="005715C6" w:rsidRPr="00C1761C">
        <w:rPr>
          <w:rFonts w:ascii="Times New Roman" w:hAnsi="Times New Roman" w:cs="Times New Roman"/>
          <w:sz w:val="24"/>
          <w:szCs w:val="24"/>
        </w:rPr>
        <w:t xml:space="preserve">a kérdést két oldalról kell megközelíteni. Egyrészt, </w:t>
      </w:r>
      <w:r w:rsidR="00C3354E" w:rsidRPr="00C1761C">
        <w:rPr>
          <w:rFonts w:ascii="Times New Roman" w:hAnsi="Times New Roman" w:cs="Times New Roman"/>
          <w:sz w:val="24"/>
          <w:szCs w:val="24"/>
        </w:rPr>
        <w:t>a felhasználás összefügg a működési költséggel, másrészt, az a HACS, aki nem használja fel a forrást, mégis jogosult marad. Az, hogy másik HACS-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C3354E" w:rsidRPr="00C1761C">
        <w:rPr>
          <w:rFonts w:ascii="Times New Roman" w:hAnsi="Times New Roman" w:cs="Times New Roman"/>
          <w:sz w:val="24"/>
          <w:szCs w:val="24"/>
        </w:rPr>
        <w:t xml:space="preserve">nak adjuk oda </w:t>
      </w:r>
      <w:r w:rsidR="00ED6BE0">
        <w:rPr>
          <w:rFonts w:ascii="Times New Roman" w:hAnsi="Times New Roman" w:cs="Times New Roman"/>
          <w:sz w:val="24"/>
          <w:szCs w:val="24"/>
        </w:rPr>
        <w:t xml:space="preserve">a </w:t>
      </w:r>
      <w:r w:rsidR="00C3354E" w:rsidRPr="00C1761C">
        <w:rPr>
          <w:rFonts w:ascii="Times New Roman" w:hAnsi="Times New Roman" w:cs="Times New Roman"/>
          <w:sz w:val="24"/>
          <w:szCs w:val="24"/>
        </w:rPr>
        <w:t xml:space="preserve">fennmaradó forrást, mindkét HACS jóváhagyása, egyeztetése kellene. Erre pedig még a megfelelő megoldás nincs megtalálva. </w:t>
      </w:r>
    </w:p>
    <w:p w:rsidR="001F69A8" w:rsidRPr="00C1761C" w:rsidRDefault="001F69A8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Finta</w:t>
      </w:r>
      <w:r w:rsidR="000E492B"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István, elnök úr</w:t>
      </w:r>
      <w:r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ED6BE0">
        <w:rPr>
          <w:rFonts w:ascii="Times New Roman" w:hAnsi="Times New Roman" w:cs="Times New Roman"/>
          <w:sz w:val="24"/>
          <w:szCs w:val="24"/>
        </w:rPr>
        <w:t xml:space="preserve">megjegyezte, hogy </w:t>
      </w:r>
      <w:r w:rsidR="000E492B" w:rsidRPr="00C1761C">
        <w:rPr>
          <w:rFonts w:ascii="Times New Roman" w:hAnsi="Times New Roman" w:cs="Times New Roman"/>
          <w:sz w:val="24"/>
          <w:szCs w:val="24"/>
        </w:rPr>
        <w:t>ha valóban nem lesz több lehetőség, mivel jelenleg a LEADER 3. utolsó köre folyik, és egy-egy adott HACS-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0E492B" w:rsidRPr="00C1761C">
        <w:rPr>
          <w:rFonts w:ascii="Times New Roman" w:hAnsi="Times New Roman" w:cs="Times New Roman"/>
          <w:sz w:val="24"/>
          <w:szCs w:val="24"/>
        </w:rPr>
        <w:t>nál lekö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tetlen források maradnak, akkor </w:t>
      </w:r>
      <w:r w:rsidR="000E492B" w:rsidRPr="00C1761C">
        <w:rPr>
          <w:rFonts w:ascii="Times New Roman" w:hAnsi="Times New Roman" w:cs="Times New Roman"/>
          <w:sz w:val="24"/>
          <w:szCs w:val="24"/>
        </w:rPr>
        <w:t xml:space="preserve">ott, ahol pedig igény lenne és lehetőség a fennmaradó forrás felhasználására, meg kell adni a lehetőséget, meg kellene találni a módszert, máskülönben </w:t>
      </w:r>
      <w:r w:rsidRPr="00C1761C">
        <w:rPr>
          <w:rFonts w:ascii="Times New Roman" w:hAnsi="Times New Roman" w:cs="Times New Roman"/>
          <w:sz w:val="24"/>
          <w:szCs w:val="24"/>
        </w:rPr>
        <w:t xml:space="preserve">a lekötetlen források </w:t>
      </w:r>
      <w:r w:rsidR="003B33ED" w:rsidRPr="00C1761C">
        <w:rPr>
          <w:rFonts w:ascii="Times New Roman" w:hAnsi="Times New Roman" w:cs="Times New Roman"/>
          <w:sz w:val="24"/>
          <w:szCs w:val="24"/>
        </w:rPr>
        <w:t>el fognak veszni.</w:t>
      </w:r>
    </w:p>
    <w:p w:rsidR="000E492B" w:rsidRPr="00C1761C" w:rsidRDefault="000E492B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Szauter Viktória, </w:t>
      </w:r>
      <w:r w:rsidR="00ED6BE0">
        <w:rPr>
          <w:rFonts w:ascii="Times New Roman" w:hAnsi="Times New Roman" w:cs="Times New Roman"/>
          <w:sz w:val="24"/>
          <w:szCs w:val="24"/>
          <w:u w:val="single"/>
        </w:rPr>
        <w:t xml:space="preserve">főosztályvezető, 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VM- PFAF</w:t>
      </w:r>
      <w:r w:rsidR="001F69A8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ED6BE0">
        <w:rPr>
          <w:rFonts w:ascii="Times New Roman" w:hAnsi="Times New Roman" w:cs="Times New Roman"/>
          <w:sz w:val="24"/>
          <w:szCs w:val="24"/>
        </w:rPr>
        <w:t xml:space="preserve">elmondta, hogy </w:t>
      </w:r>
      <w:r w:rsidRPr="00C1761C">
        <w:rPr>
          <w:rFonts w:ascii="Times New Roman" w:hAnsi="Times New Roman" w:cs="Times New Roman"/>
          <w:sz w:val="24"/>
          <w:szCs w:val="24"/>
        </w:rPr>
        <w:t xml:space="preserve">erre egy módszer van, a </w:t>
      </w:r>
      <w:r w:rsidR="001F69A8" w:rsidRPr="00C1761C">
        <w:rPr>
          <w:rFonts w:ascii="Times New Roman" w:hAnsi="Times New Roman" w:cs="Times New Roman"/>
          <w:sz w:val="24"/>
          <w:szCs w:val="24"/>
        </w:rPr>
        <w:t>túlköt</w:t>
      </w:r>
      <w:r w:rsidRPr="00C1761C">
        <w:rPr>
          <w:rFonts w:ascii="Times New Roman" w:hAnsi="Times New Roman" w:cs="Times New Roman"/>
          <w:sz w:val="24"/>
          <w:szCs w:val="24"/>
        </w:rPr>
        <w:t xml:space="preserve">elezettség vállalás. Illetve a felszabaduló forrásokból adódó lehetőségek kihasználása. </w:t>
      </w:r>
    </w:p>
    <w:p w:rsidR="00FF7868" w:rsidRPr="00C1761C" w:rsidRDefault="000E492B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Rácz Judit, Felső- </w:t>
      </w:r>
      <w:r w:rsidR="00FF7868" w:rsidRPr="00C1761C">
        <w:rPr>
          <w:rFonts w:ascii="Times New Roman" w:hAnsi="Times New Roman" w:cs="Times New Roman"/>
          <w:sz w:val="24"/>
          <w:szCs w:val="24"/>
          <w:u w:val="single"/>
        </w:rPr>
        <w:t>Homokhátság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Vidékfejlesztési Egyesület</w:t>
      </w:r>
      <w:r w:rsidR="00FF7868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ED6BE0">
        <w:rPr>
          <w:rFonts w:ascii="Times New Roman" w:hAnsi="Times New Roman" w:cs="Times New Roman"/>
          <w:sz w:val="24"/>
          <w:szCs w:val="24"/>
        </w:rPr>
        <w:t>elmondta</w:t>
      </w:r>
      <w:r w:rsidRPr="00C1761C">
        <w:rPr>
          <w:rFonts w:ascii="Times New Roman" w:hAnsi="Times New Roman" w:cs="Times New Roman"/>
          <w:sz w:val="24"/>
          <w:szCs w:val="24"/>
        </w:rPr>
        <w:t xml:space="preserve">, hogy az MNVH munkacsoportban </w:t>
      </w:r>
      <w:r w:rsidR="00ED6BE0">
        <w:rPr>
          <w:rFonts w:ascii="Times New Roman" w:hAnsi="Times New Roman" w:cs="Times New Roman"/>
          <w:sz w:val="24"/>
          <w:szCs w:val="24"/>
        </w:rPr>
        <w:t xml:space="preserve">is részt vett és, </w:t>
      </w:r>
      <w:r w:rsidR="008736A6" w:rsidRPr="00C1761C">
        <w:rPr>
          <w:rFonts w:ascii="Times New Roman" w:hAnsi="Times New Roman" w:cs="Times New Roman"/>
          <w:sz w:val="24"/>
          <w:szCs w:val="24"/>
        </w:rPr>
        <w:t xml:space="preserve">hogy nem volt egyszerű 93 HACS véleményét összegyűjteni és szintetizálni, és volt olyan, hogy </w:t>
      </w:r>
      <w:r w:rsidR="00ED6BE0">
        <w:rPr>
          <w:rFonts w:ascii="Times New Roman" w:hAnsi="Times New Roman" w:cs="Times New Roman"/>
          <w:sz w:val="24"/>
          <w:szCs w:val="24"/>
        </w:rPr>
        <w:t>a többség akarata</w:t>
      </w:r>
      <w:r w:rsidR="00FF7868" w:rsidRPr="00C1761C">
        <w:rPr>
          <w:rFonts w:ascii="Times New Roman" w:hAnsi="Times New Roman" w:cs="Times New Roman"/>
          <w:sz w:val="24"/>
          <w:szCs w:val="24"/>
        </w:rPr>
        <w:t xml:space="preserve"> sokszor érvényesül</w:t>
      </w:r>
      <w:r w:rsidR="008736A6" w:rsidRPr="00C1761C">
        <w:rPr>
          <w:rFonts w:ascii="Times New Roman" w:hAnsi="Times New Roman" w:cs="Times New Roman"/>
          <w:sz w:val="24"/>
          <w:szCs w:val="24"/>
        </w:rPr>
        <w:t>t.</w:t>
      </w:r>
      <w:r w:rsidR="00ED6BE0">
        <w:rPr>
          <w:rFonts w:ascii="Times New Roman" w:hAnsi="Times New Roman" w:cs="Times New Roman"/>
          <w:sz w:val="24"/>
          <w:szCs w:val="24"/>
        </w:rPr>
        <w:t xml:space="preserve"> </w:t>
      </w:r>
      <w:r w:rsidR="008736A6" w:rsidRPr="00C1761C">
        <w:rPr>
          <w:rFonts w:ascii="Times New Roman" w:hAnsi="Times New Roman" w:cs="Times New Roman"/>
          <w:sz w:val="24"/>
          <w:szCs w:val="24"/>
        </w:rPr>
        <w:t>A z</w:t>
      </w:r>
      <w:r w:rsidR="00FF7868" w:rsidRPr="00C1761C">
        <w:rPr>
          <w:rFonts w:ascii="Times New Roman" w:hAnsi="Times New Roman" w:cs="Times New Roman"/>
          <w:sz w:val="24"/>
          <w:szCs w:val="24"/>
        </w:rPr>
        <w:t>áradékolás</w:t>
      </w:r>
      <w:r w:rsidR="008736A6" w:rsidRPr="00C1761C">
        <w:rPr>
          <w:rFonts w:ascii="Times New Roman" w:hAnsi="Times New Roman" w:cs="Times New Roman"/>
          <w:sz w:val="24"/>
          <w:szCs w:val="24"/>
        </w:rPr>
        <w:t>sal kapcsolatban,</w:t>
      </w:r>
      <w:r w:rsidR="00FF7868" w:rsidRPr="00C1761C">
        <w:rPr>
          <w:rFonts w:ascii="Times New Roman" w:hAnsi="Times New Roman" w:cs="Times New Roman"/>
          <w:sz w:val="24"/>
          <w:szCs w:val="24"/>
        </w:rPr>
        <w:t xml:space="preserve"> ha </w:t>
      </w:r>
      <w:r w:rsidR="0007162D" w:rsidRPr="00C1761C">
        <w:rPr>
          <w:rFonts w:ascii="Times New Roman" w:hAnsi="Times New Roman" w:cs="Times New Roman"/>
          <w:sz w:val="24"/>
          <w:szCs w:val="24"/>
        </w:rPr>
        <w:t>van,</w:t>
      </w:r>
      <w:r w:rsidR="00FF7868" w:rsidRPr="00C1761C">
        <w:rPr>
          <w:rFonts w:ascii="Times New Roman" w:hAnsi="Times New Roman" w:cs="Times New Roman"/>
          <w:sz w:val="24"/>
          <w:szCs w:val="24"/>
        </w:rPr>
        <w:t xml:space="preserve"> vagy rossz helyen </w:t>
      </w:r>
      <w:r w:rsidR="008736A6" w:rsidRPr="00C1761C">
        <w:rPr>
          <w:rFonts w:ascii="Times New Roman" w:hAnsi="Times New Roman" w:cs="Times New Roman"/>
          <w:sz w:val="24"/>
          <w:szCs w:val="24"/>
        </w:rPr>
        <w:t>van</w:t>
      </w:r>
      <w:r w:rsidR="00FF7868" w:rsidRPr="00C1761C">
        <w:rPr>
          <w:rFonts w:ascii="Times New Roman" w:hAnsi="Times New Roman" w:cs="Times New Roman"/>
          <w:sz w:val="24"/>
          <w:szCs w:val="24"/>
        </w:rPr>
        <w:t xml:space="preserve">, akkor nagyon megnehezíti a pályázat </w:t>
      </w:r>
      <w:r w:rsidR="008736A6" w:rsidRPr="00C1761C">
        <w:rPr>
          <w:rFonts w:ascii="Times New Roman" w:hAnsi="Times New Roman" w:cs="Times New Roman"/>
          <w:sz w:val="24"/>
          <w:szCs w:val="24"/>
        </w:rPr>
        <w:t xml:space="preserve">beadásának, </w:t>
      </w:r>
      <w:r w:rsidR="00FF7868" w:rsidRPr="00C1761C">
        <w:rPr>
          <w:rFonts w:ascii="Times New Roman" w:hAnsi="Times New Roman" w:cs="Times New Roman"/>
          <w:sz w:val="24"/>
          <w:szCs w:val="24"/>
        </w:rPr>
        <w:t>kezelés</w:t>
      </w:r>
      <w:r w:rsidR="008736A6" w:rsidRPr="00C1761C">
        <w:rPr>
          <w:rFonts w:ascii="Times New Roman" w:hAnsi="Times New Roman" w:cs="Times New Roman"/>
          <w:sz w:val="24"/>
          <w:szCs w:val="24"/>
        </w:rPr>
        <w:t xml:space="preserve">ének a folyamatát. Hiányolta </w:t>
      </w:r>
      <w:r w:rsidR="00FF7868" w:rsidRPr="00C1761C">
        <w:rPr>
          <w:rFonts w:ascii="Times New Roman" w:hAnsi="Times New Roman" w:cs="Times New Roman"/>
          <w:sz w:val="24"/>
          <w:szCs w:val="24"/>
        </w:rPr>
        <w:t>a</w:t>
      </w:r>
      <w:r w:rsidR="008736A6" w:rsidRPr="00C1761C">
        <w:rPr>
          <w:rFonts w:ascii="Times New Roman" w:hAnsi="Times New Roman" w:cs="Times New Roman"/>
          <w:sz w:val="24"/>
          <w:szCs w:val="24"/>
        </w:rPr>
        <w:t xml:space="preserve">z egész </w:t>
      </w:r>
      <w:r w:rsidR="00FF7868" w:rsidRPr="00C1761C">
        <w:rPr>
          <w:rFonts w:ascii="Times New Roman" w:hAnsi="Times New Roman" w:cs="Times New Roman"/>
          <w:sz w:val="24"/>
          <w:szCs w:val="24"/>
        </w:rPr>
        <w:t>folyamat</w:t>
      </w:r>
      <w:r w:rsidR="008736A6" w:rsidRPr="00C1761C">
        <w:rPr>
          <w:rFonts w:ascii="Times New Roman" w:hAnsi="Times New Roman" w:cs="Times New Roman"/>
          <w:sz w:val="24"/>
          <w:szCs w:val="24"/>
        </w:rPr>
        <w:t>ban a MVH jelenlétét</w:t>
      </w:r>
      <w:r w:rsidR="00FF7868" w:rsidRPr="00C1761C">
        <w:rPr>
          <w:rFonts w:ascii="Times New Roman" w:hAnsi="Times New Roman" w:cs="Times New Roman"/>
          <w:sz w:val="24"/>
          <w:szCs w:val="24"/>
        </w:rPr>
        <w:t xml:space="preserve">. Az elejétől számítottak a jelenlétükre, válaszukra. </w:t>
      </w:r>
      <w:r w:rsidR="00ED6BE0">
        <w:rPr>
          <w:rFonts w:ascii="Times New Roman" w:hAnsi="Times New Roman" w:cs="Times New Roman"/>
          <w:sz w:val="24"/>
          <w:szCs w:val="24"/>
        </w:rPr>
        <w:t>Véleménye szerint a HACS- IH- MVH (Kifizető Ü</w:t>
      </w:r>
      <w:r w:rsidR="008736A6" w:rsidRPr="00C1761C">
        <w:rPr>
          <w:rFonts w:ascii="Times New Roman" w:hAnsi="Times New Roman" w:cs="Times New Roman"/>
          <w:sz w:val="24"/>
          <w:szCs w:val="24"/>
        </w:rPr>
        <w:t>gynö</w:t>
      </w:r>
      <w:r w:rsidR="00FF7868" w:rsidRPr="00C1761C">
        <w:rPr>
          <w:rFonts w:ascii="Times New Roman" w:hAnsi="Times New Roman" w:cs="Times New Roman"/>
          <w:sz w:val="24"/>
          <w:szCs w:val="24"/>
        </w:rPr>
        <w:t>k</w:t>
      </w:r>
      <w:r w:rsidR="008736A6" w:rsidRPr="00C1761C">
        <w:rPr>
          <w:rFonts w:ascii="Times New Roman" w:hAnsi="Times New Roman" w:cs="Times New Roman"/>
          <w:sz w:val="24"/>
          <w:szCs w:val="24"/>
        </w:rPr>
        <w:t xml:space="preserve">ség) </w:t>
      </w:r>
      <w:r w:rsidR="00FF7868" w:rsidRPr="00C1761C">
        <w:rPr>
          <w:rFonts w:ascii="Times New Roman" w:hAnsi="Times New Roman" w:cs="Times New Roman"/>
          <w:sz w:val="24"/>
          <w:szCs w:val="24"/>
        </w:rPr>
        <w:t>hármas</w:t>
      </w:r>
      <w:r w:rsidR="008736A6" w:rsidRPr="00C1761C">
        <w:rPr>
          <w:rFonts w:ascii="Times New Roman" w:hAnsi="Times New Roman" w:cs="Times New Roman"/>
          <w:sz w:val="24"/>
          <w:szCs w:val="24"/>
        </w:rPr>
        <w:t>a</w:t>
      </w:r>
      <w:r w:rsidR="00FF7868" w:rsidRPr="00C1761C">
        <w:rPr>
          <w:rFonts w:ascii="Times New Roman" w:hAnsi="Times New Roman" w:cs="Times New Roman"/>
          <w:sz w:val="24"/>
          <w:szCs w:val="24"/>
        </w:rPr>
        <w:t xml:space="preserve"> együtt kell dolgozzon. </w:t>
      </w:r>
      <w:r w:rsidR="008736A6" w:rsidRPr="00C1761C">
        <w:rPr>
          <w:rFonts w:ascii="Times New Roman" w:hAnsi="Times New Roman" w:cs="Times New Roman"/>
          <w:sz w:val="24"/>
          <w:szCs w:val="24"/>
        </w:rPr>
        <w:t xml:space="preserve">Olyan keretrendeletet tartana jónak, </w:t>
      </w:r>
      <w:r w:rsidR="008736A6" w:rsidRPr="00C1761C">
        <w:rPr>
          <w:rFonts w:ascii="Times New Roman" w:hAnsi="Times New Roman" w:cs="Times New Roman"/>
          <w:sz w:val="24"/>
          <w:szCs w:val="24"/>
        </w:rPr>
        <w:lastRenderedPageBreak/>
        <w:t xml:space="preserve">amely megengedő és azon belül, ha a HACS-ok valamit nem akarnak lehetővé tenni, azt a Helyi Vidékfejlesztési Stratégiájukban saját felelősségre tudják szabályozni. </w:t>
      </w:r>
    </w:p>
    <w:p w:rsidR="00FF7868" w:rsidRPr="00C1761C" w:rsidRDefault="00FF7868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8803D1">
        <w:rPr>
          <w:rFonts w:ascii="Times New Roman" w:hAnsi="Times New Roman" w:cs="Times New Roman"/>
          <w:sz w:val="24"/>
          <w:szCs w:val="24"/>
          <w:u w:val="single"/>
        </w:rPr>
        <w:t>Völgyi Tamás</w:t>
      </w:r>
      <w:r w:rsidR="00867D3E" w:rsidRPr="008803D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67D3E" w:rsidRPr="00C1761C">
        <w:rPr>
          <w:rFonts w:ascii="Times New Roman" w:hAnsi="Times New Roman" w:cs="Times New Roman"/>
          <w:sz w:val="24"/>
          <w:szCs w:val="24"/>
          <w:u w:val="single"/>
        </w:rPr>
        <w:t>Dél- Dunántúli Régió</w:t>
      </w:r>
      <w:r w:rsidR="00ED6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BE0" w:rsidRPr="00C1761C">
        <w:rPr>
          <w:rFonts w:ascii="Times New Roman" w:hAnsi="Times New Roman" w:cs="Times New Roman"/>
          <w:sz w:val="24"/>
          <w:szCs w:val="24"/>
          <w:u w:val="single"/>
        </w:rPr>
        <w:t>LEADER HACS</w:t>
      </w:r>
      <w:r w:rsidR="00ED6BE0">
        <w:rPr>
          <w:rFonts w:ascii="Times New Roman" w:hAnsi="Times New Roman" w:cs="Times New Roman"/>
          <w:sz w:val="24"/>
          <w:szCs w:val="24"/>
          <w:u w:val="single"/>
        </w:rPr>
        <w:t xml:space="preserve"> képviselője</w:t>
      </w:r>
      <w:r w:rsidR="00867D3E" w:rsidRPr="00C1761C">
        <w:rPr>
          <w:rFonts w:ascii="Times New Roman" w:hAnsi="Times New Roman" w:cs="Times New Roman"/>
          <w:sz w:val="24"/>
          <w:szCs w:val="24"/>
          <w:u w:val="single"/>
        </w:rPr>
        <w:t>, Szinergia Egyesület</w:t>
      </w:r>
      <w:r w:rsidRPr="00C1761C">
        <w:rPr>
          <w:rFonts w:ascii="Times New Roman" w:hAnsi="Times New Roman" w:cs="Times New Roman"/>
          <w:sz w:val="24"/>
          <w:szCs w:val="24"/>
        </w:rPr>
        <w:t>:</w:t>
      </w:r>
      <w:r w:rsidR="00ED6BE0">
        <w:rPr>
          <w:rFonts w:ascii="Times New Roman" w:hAnsi="Times New Roman" w:cs="Times New Roman"/>
          <w:sz w:val="24"/>
          <w:szCs w:val="24"/>
        </w:rPr>
        <w:t xml:space="preserve"> elmondta, hogy</w:t>
      </w:r>
      <w:r w:rsidRPr="00C1761C">
        <w:rPr>
          <w:rFonts w:ascii="Times New Roman" w:hAnsi="Times New Roman" w:cs="Times New Roman"/>
          <w:sz w:val="24"/>
          <w:szCs w:val="24"/>
        </w:rPr>
        <w:t xml:space="preserve"> az MVH jelenléte fontos, </w:t>
      </w:r>
      <w:r w:rsidR="00D97FC7" w:rsidRPr="00C1761C">
        <w:rPr>
          <w:rFonts w:ascii="Times New Roman" w:hAnsi="Times New Roman" w:cs="Times New Roman"/>
          <w:sz w:val="24"/>
          <w:szCs w:val="24"/>
        </w:rPr>
        <w:t xml:space="preserve">az általa képviselt HACS </w:t>
      </w:r>
      <w:r w:rsidRPr="00C1761C">
        <w:rPr>
          <w:rFonts w:ascii="Times New Roman" w:hAnsi="Times New Roman" w:cs="Times New Roman"/>
          <w:sz w:val="24"/>
          <w:szCs w:val="24"/>
        </w:rPr>
        <w:t>a regionális vélemény</w:t>
      </w:r>
      <w:r w:rsidR="00D97FC7" w:rsidRPr="00C1761C">
        <w:rPr>
          <w:rFonts w:ascii="Times New Roman" w:hAnsi="Times New Roman" w:cs="Times New Roman"/>
          <w:sz w:val="24"/>
          <w:szCs w:val="24"/>
        </w:rPr>
        <w:t>ét</w:t>
      </w:r>
      <w:r w:rsidRPr="00C1761C">
        <w:rPr>
          <w:rFonts w:ascii="Times New Roman" w:hAnsi="Times New Roman" w:cs="Times New Roman"/>
          <w:sz w:val="24"/>
          <w:szCs w:val="24"/>
        </w:rPr>
        <w:t xml:space="preserve"> az MVH</w:t>
      </w:r>
      <w:r w:rsidR="00ED6BE0">
        <w:rPr>
          <w:rFonts w:ascii="Times New Roman" w:hAnsi="Times New Roman" w:cs="Times New Roman"/>
          <w:sz w:val="24"/>
          <w:szCs w:val="24"/>
        </w:rPr>
        <w:t xml:space="preserve"> </w:t>
      </w:r>
      <w:r w:rsidR="00D97FC7" w:rsidRPr="00C1761C">
        <w:rPr>
          <w:rFonts w:ascii="Times New Roman" w:hAnsi="Times New Roman" w:cs="Times New Roman"/>
          <w:sz w:val="24"/>
          <w:szCs w:val="24"/>
        </w:rPr>
        <w:t>képviselőivel együtt tudta</w:t>
      </w:r>
      <w:r w:rsidRPr="00C1761C">
        <w:rPr>
          <w:rFonts w:ascii="Times New Roman" w:hAnsi="Times New Roman" w:cs="Times New Roman"/>
          <w:sz w:val="24"/>
          <w:szCs w:val="24"/>
        </w:rPr>
        <w:t xml:space="preserve"> megfogalmazni.</w:t>
      </w:r>
      <w:r w:rsidR="00D97FC7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27249C">
        <w:rPr>
          <w:rFonts w:ascii="Times New Roman" w:hAnsi="Times New Roman" w:cs="Times New Roman"/>
          <w:sz w:val="24"/>
          <w:szCs w:val="24"/>
        </w:rPr>
        <w:t>Felhívta a figyelmet arra, hogy a rendelet tervezetben v</w:t>
      </w:r>
      <w:r w:rsidR="00D97FC7" w:rsidRPr="00C1761C">
        <w:rPr>
          <w:rFonts w:ascii="Times New Roman" w:hAnsi="Times New Roman" w:cs="Times New Roman"/>
          <w:sz w:val="24"/>
          <w:szCs w:val="24"/>
        </w:rPr>
        <w:t>annak olyan pontok, amelyek értelmezése nem egyértelmű. Pontosabb megfogalmazásokra van szükség a félreértések elkerülésére.</w:t>
      </w:r>
    </w:p>
    <w:p w:rsidR="00FF7868" w:rsidRPr="00C1761C" w:rsidRDefault="00411F41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Magócs Krisztina, </w:t>
      </w:r>
      <w:r w:rsidR="00FF7868" w:rsidRPr="00C1761C">
        <w:rPr>
          <w:rFonts w:ascii="Times New Roman" w:hAnsi="Times New Roman" w:cs="Times New Roman"/>
          <w:sz w:val="24"/>
          <w:szCs w:val="24"/>
          <w:u w:val="single"/>
        </w:rPr>
        <w:t>VÁTI</w:t>
      </w:r>
      <w:r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ED6BE0">
        <w:rPr>
          <w:rFonts w:ascii="Times New Roman" w:hAnsi="Times New Roman" w:cs="Times New Roman"/>
          <w:sz w:val="24"/>
          <w:szCs w:val="24"/>
        </w:rPr>
        <w:t xml:space="preserve">elmondta, hogy </w:t>
      </w:r>
      <w:r w:rsidRPr="00C1761C">
        <w:rPr>
          <w:rFonts w:ascii="Times New Roman" w:hAnsi="Times New Roman" w:cs="Times New Roman"/>
          <w:sz w:val="24"/>
          <w:szCs w:val="24"/>
        </w:rPr>
        <w:t xml:space="preserve">az első munkacsoport megbeszélésen vett részt, mikor az egész </w:t>
      </w:r>
      <w:r w:rsidR="00FF7868" w:rsidRPr="00C1761C">
        <w:rPr>
          <w:rFonts w:ascii="Times New Roman" w:hAnsi="Times New Roman" w:cs="Times New Roman"/>
          <w:sz w:val="24"/>
          <w:szCs w:val="24"/>
        </w:rPr>
        <w:t>egyszerűsítési folyamat indul</w:t>
      </w:r>
      <w:r w:rsidRPr="00C1761C">
        <w:rPr>
          <w:rFonts w:ascii="Times New Roman" w:hAnsi="Times New Roman" w:cs="Times New Roman"/>
          <w:sz w:val="24"/>
          <w:szCs w:val="24"/>
        </w:rPr>
        <w:t xml:space="preserve">t, de nem tagja a munkacsoportnak. Kérdése volt, hogy van- </w:t>
      </w:r>
      <w:r w:rsidR="00FF7868" w:rsidRPr="00C1761C">
        <w:rPr>
          <w:rFonts w:ascii="Times New Roman" w:hAnsi="Times New Roman" w:cs="Times New Roman"/>
          <w:sz w:val="24"/>
          <w:szCs w:val="24"/>
        </w:rPr>
        <w:t xml:space="preserve">e olyan ütemterv, amihez </w:t>
      </w:r>
      <w:r w:rsidRPr="00C1761C">
        <w:rPr>
          <w:rFonts w:ascii="Times New Roman" w:hAnsi="Times New Roman" w:cs="Times New Roman"/>
          <w:sz w:val="24"/>
          <w:szCs w:val="24"/>
        </w:rPr>
        <w:t>azok tudják tartani magukat, akik esetleg véleményt küldenek be például a háttéranyagokra?</w:t>
      </w:r>
    </w:p>
    <w:p w:rsidR="00FF7868" w:rsidRPr="00C1761C" w:rsidRDefault="00FF7868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Illés V</w:t>
      </w:r>
      <w:r w:rsidR="00411F41" w:rsidRPr="00C1761C">
        <w:rPr>
          <w:rFonts w:ascii="Times New Roman" w:hAnsi="Times New Roman" w:cs="Times New Roman"/>
          <w:sz w:val="24"/>
          <w:szCs w:val="24"/>
          <w:u w:val="single"/>
        </w:rPr>
        <w:t>iktória, VM- VFF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ED6BE0">
        <w:rPr>
          <w:rFonts w:ascii="Times New Roman" w:hAnsi="Times New Roman" w:cs="Times New Roman"/>
          <w:sz w:val="24"/>
          <w:szCs w:val="24"/>
        </w:rPr>
        <w:t xml:space="preserve">a kérdésre vonatkozóan elmondta, hogy </w:t>
      </w:r>
      <w:r w:rsidRPr="00C1761C">
        <w:rPr>
          <w:rFonts w:ascii="Times New Roman" w:hAnsi="Times New Roman" w:cs="Times New Roman"/>
          <w:sz w:val="24"/>
          <w:szCs w:val="24"/>
        </w:rPr>
        <w:t>van ütemterv és a MNVH munkacsop</w:t>
      </w:r>
      <w:r w:rsidR="00411F41" w:rsidRPr="00C1761C">
        <w:rPr>
          <w:rFonts w:ascii="Times New Roman" w:hAnsi="Times New Roman" w:cs="Times New Roman"/>
          <w:sz w:val="24"/>
          <w:szCs w:val="24"/>
        </w:rPr>
        <w:t>ort tagjai megkapták. N</w:t>
      </w:r>
      <w:r w:rsidRPr="00C1761C">
        <w:rPr>
          <w:rFonts w:ascii="Times New Roman" w:hAnsi="Times New Roman" w:cs="Times New Roman"/>
          <w:sz w:val="24"/>
          <w:szCs w:val="24"/>
        </w:rPr>
        <w:t>apokon belül meg</w:t>
      </w:r>
      <w:r w:rsidR="00411F41" w:rsidRPr="00C1761C">
        <w:rPr>
          <w:rFonts w:ascii="Times New Roman" w:hAnsi="Times New Roman" w:cs="Times New Roman"/>
          <w:sz w:val="24"/>
          <w:szCs w:val="24"/>
        </w:rPr>
        <w:t xml:space="preserve"> fog jelenni egy IH</w:t>
      </w:r>
      <w:r w:rsidRPr="00C1761C">
        <w:rPr>
          <w:rFonts w:ascii="Times New Roman" w:hAnsi="Times New Roman" w:cs="Times New Roman"/>
          <w:sz w:val="24"/>
          <w:szCs w:val="24"/>
        </w:rPr>
        <w:t xml:space="preserve"> közl</w:t>
      </w:r>
      <w:r w:rsidR="00411F41" w:rsidRPr="00C1761C">
        <w:rPr>
          <w:rFonts w:ascii="Times New Roman" w:hAnsi="Times New Roman" w:cs="Times New Roman"/>
          <w:sz w:val="24"/>
          <w:szCs w:val="24"/>
        </w:rPr>
        <w:t xml:space="preserve">emény is, </w:t>
      </w:r>
      <w:r w:rsidR="003B33ED" w:rsidRPr="00C1761C">
        <w:rPr>
          <w:rFonts w:ascii="Times New Roman" w:hAnsi="Times New Roman" w:cs="Times New Roman"/>
          <w:sz w:val="24"/>
          <w:szCs w:val="24"/>
        </w:rPr>
        <w:t xml:space="preserve">ami </w:t>
      </w:r>
      <w:r w:rsidR="00411F41" w:rsidRPr="00C1761C">
        <w:rPr>
          <w:rFonts w:ascii="Times New Roman" w:hAnsi="Times New Roman" w:cs="Times New Roman"/>
          <w:sz w:val="24"/>
          <w:szCs w:val="24"/>
        </w:rPr>
        <w:t>tájékoztatást fog nyújtani a folyamat menetéről.</w:t>
      </w:r>
    </w:p>
    <w:p w:rsidR="0036714D" w:rsidRPr="00C1761C" w:rsidRDefault="00411F41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e</w:t>
      </w:r>
      <w:r w:rsidR="00FF7868" w:rsidRPr="00C1761C">
        <w:rPr>
          <w:rFonts w:ascii="Times New Roman" w:hAnsi="Times New Roman" w:cs="Times New Roman"/>
          <w:sz w:val="24"/>
          <w:szCs w:val="24"/>
          <w:u w:val="single"/>
        </w:rPr>
        <w:t>lnök úr</w:t>
      </w:r>
      <w:r w:rsidR="00FF7868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Pr="00C1761C">
        <w:rPr>
          <w:rFonts w:ascii="Times New Roman" w:hAnsi="Times New Roman" w:cs="Times New Roman"/>
          <w:sz w:val="24"/>
          <w:szCs w:val="24"/>
        </w:rPr>
        <w:t>megállapítást</w:t>
      </w:r>
      <w:r w:rsidR="00ED6BE0">
        <w:rPr>
          <w:rFonts w:ascii="Times New Roman" w:hAnsi="Times New Roman" w:cs="Times New Roman"/>
          <w:sz w:val="24"/>
          <w:szCs w:val="24"/>
        </w:rPr>
        <w:t xml:space="preserve"> tett a szemléletmódra vonatkozóan</w:t>
      </w:r>
      <w:r w:rsidRPr="00C1761C">
        <w:rPr>
          <w:rFonts w:ascii="Times New Roman" w:hAnsi="Times New Roman" w:cs="Times New Roman"/>
          <w:sz w:val="24"/>
          <w:szCs w:val="24"/>
        </w:rPr>
        <w:t xml:space="preserve"> a jogalkotásra, </w:t>
      </w:r>
      <w:r w:rsidR="00ED6BE0">
        <w:rPr>
          <w:rFonts w:ascii="Times New Roman" w:hAnsi="Times New Roman" w:cs="Times New Roman"/>
          <w:sz w:val="24"/>
          <w:szCs w:val="24"/>
        </w:rPr>
        <w:t>és</w:t>
      </w:r>
      <w:r w:rsidRPr="00C1761C">
        <w:rPr>
          <w:rFonts w:ascii="Times New Roman" w:hAnsi="Times New Roman" w:cs="Times New Roman"/>
          <w:sz w:val="24"/>
          <w:szCs w:val="24"/>
        </w:rPr>
        <w:t xml:space="preserve"> a jogalkalmazásra irányulv</w:t>
      </w:r>
      <w:r w:rsidR="00FF7868" w:rsidRPr="00C1761C">
        <w:rPr>
          <w:rFonts w:ascii="Times New Roman" w:hAnsi="Times New Roman" w:cs="Times New Roman"/>
          <w:sz w:val="24"/>
          <w:szCs w:val="24"/>
        </w:rPr>
        <w:t>a.</w:t>
      </w:r>
      <w:r w:rsidR="001F19C2" w:rsidRPr="00C1761C">
        <w:rPr>
          <w:rFonts w:ascii="Times New Roman" w:hAnsi="Times New Roman" w:cs="Times New Roman"/>
          <w:sz w:val="24"/>
          <w:szCs w:val="24"/>
        </w:rPr>
        <w:t xml:space="preserve"> Elmondása szerint meg kell találni </w:t>
      </w:r>
      <w:r w:rsidR="00ED6BE0">
        <w:rPr>
          <w:rFonts w:ascii="Times New Roman" w:hAnsi="Times New Roman" w:cs="Times New Roman"/>
          <w:sz w:val="24"/>
          <w:szCs w:val="24"/>
        </w:rPr>
        <w:t>közöttük az</w:t>
      </w:r>
      <w:r w:rsidR="001F19C2" w:rsidRPr="00C1761C">
        <w:rPr>
          <w:rFonts w:ascii="Times New Roman" w:hAnsi="Times New Roman" w:cs="Times New Roman"/>
          <w:sz w:val="24"/>
          <w:szCs w:val="24"/>
        </w:rPr>
        <w:t xml:space="preserve"> átmenetet és a racionalitást.</w:t>
      </w:r>
      <w:r w:rsidR="00FF7868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1F19C2" w:rsidRPr="00C1761C">
        <w:rPr>
          <w:rFonts w:ascii="Times New Roman" w:hAnsi="Times New Roman" w:cs="Times New Roman"/>
          <w:sz w:val="24"/>
          <w:szCs w:val="24"/>
        </w:rPr>
        <w:t xml:space="preserve">Ellenőrzés kell, de ésszerűen. </w:t>
      </w:r>
    </w:p>
    <w:p w:rsidR="00C933B1" w:rsidRPr="00C1761C" w:rsidRDefault="0036714D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Gelencsér Géza</w:t>
      </w:r>
      <w:r w:rsidR="002C174F" w:rsidRPr="00C1761C">
        <w:rPr>
          <w:rFonts w:ascii="Times New Roman" w:hAnsi="Times New Roman" w:cs="Times New Roman"/>
          <w:sz w:val="24"/>
          <w:szCs w:val="24"/>
          <w:u w:val="single"/>
        </w:rPr>
        <w:t>, Magyar Vidék Szövetsége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ED6BE0">
        <w:rPr>
          <w:rFonts w:ascii="Times New Roman" w:hAnsi="Times New Roman" w:cs="Times New Roman"/>
          <w:sz w:val="24"/>
          <w:szCs w:val="24"/>
        </w:rPr>
        <w:t xml:space="preserve">elmondta, hogy </w:t>
      </w:r>
      <w:r w:rsidR="001F19C2" w:rsidRPr="00C1761C">
        <w:rPr>
          <w:rFonts w:ascii="Times New Roman" w:hAnsi="Times New Roman" w:cs="Times New Roman"/>
          <w:sz w:val="24"/>
          <w:szCs w:val="24"/>
        </w:rPr>
        <w:t>a 2014-2020-as tervezés időszakában a helyi, a közép és a megyei szint kapcsolatára a következő koncepció a hivatalos. A regionális szint, vagyis a közép szint a megyei szint</w:t>
      </w:r>
      <w:r w:rsidR="006655A8" w:rsidRPr="00C1761C">
        <w:rPr>
          <w:rFonts w:ascii="Times New Roman" w:hAnsi="Times New Roman" w:cs="Times New Roman"/>
          <w:sz w:val="24"/>
          <w:szCs w:val="24"/>
        </w:rPr>
        <w:t xml:space="preserve">é lesz, a helyi szint pedig továbbra is a HACS- ok 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szintje. </w:t>
      </w:r>
      <w:r w:rsidR="004344D9">
        <w:rPr>
          <w:rFonts w:ascii="Times New Roman" w:hAnsi="Times New Roman" w:cs="Times New Roman"/>
          <w:sz w:val="24"/>
          <w:szCs w:val="24"/>
        </w:rPr>
        <w:t xml:space="preserve">Látott a tévében a Somogy megyei MVH kirendeltség vezetőjével készített interjút, amivel kapcsolatban problémája merült fel és, amelyekhez a következőt fűzte hozzá. </w:t>
      </w:r>
      <w:r w:rsidR="006F2AE3" w:rsidRPr="00C1761C">
        <w:rPr>
          <w:rFonts w:ascii="Times New Roman" w:hAnsi="Times New Roman" w:cs="Times New Roman"/>
          <w:sz w:val="24"/>
          <w:szCs w:val="24"/>
        </w:rPr>
        <w:t>Az az elképzelés, hogy a két szintből egyet csináljanak, újból kezd felerősödni</w:t>
      </w:r>
      <w:r w:rsidR="004344D9">
        <w:rPr>
          <w:rFonts w:ascii="Times New Roman" w:hAnsi="Times New Roman" w:cs="Times New Roman"/>
          <w:sz w:val="24"/>
          <w:szCs w:val="24"/>
        </w:rPr>
        <w:t xml:space="preserve"> </w:t>
      </w:r>
      <w:r w:rsidR="0007162D">
        <w:rPr>
          <w:rFonts w:ascii="Times New Roman" w:hAnsi="Times New Roman" w:cs="Times New Roman"/>
          <w:sz w:val="24"/>
          <w:szCs w:val="24"/>
        </w:rPr>
        <w:t>(az</w:t>
      </w:r>
      <w:r w:rsidR="004344D9">
        <w:rPr>
          <w:rFonts w:ascii="Times New Roman" w:hAnsi="Times New Roman" w:cs="Times New Roman"/>
          <w:sz w:val="24"/>
          <w:szCs w:val="24"/>
        </w:rPr>
        <w:t xml:space="preserve"> interjú tartalma röviden összefoglalva is erre irányult)</w:t>
      </w:r>
      <w:r w:rsidR="006F2AE3" w:rsidRPr="00C1761C">
        <w:rPr>
          <w:rFonts w:ascii="Times New Roman" w:hAnsi="Times New Roman" w:cs="Times New Roman"/>
          <w:sz w:val="24"/>
          <w:szCs w:val="24"/>
        </w:rPr>
        <w:t xml:space="preserve">. </w:t>
      </w:r>
      <w:r w:rsidR="002E2F29" w:rsidRPr="00C1761C">
        <w:rPr>
          <w:rFonts w:ascii="Times New Roman" w:hAnsi="Times New Roman" w:cs="Times New Roman"/>
          <w:sz w:val="24"/>
          <w:szCs w:val="24"/>
        </w:rPr>
        <w:t>Voltak HACS-ok (itt megjegyezte, hogy a rosszabb hatékonyságúak), akik a megyei szintet támogatták és olyanok is, akik közül sokan kényszerhelyzetben voltak. A lényeg az lenne, hogy egy decentralizált helyi szint alakuljon ki, ahol a HACS-ok tudják a döntéseket meghozni. Mégis a HACS-okat sokszor nem hagyják dönteni és érdemi, szakmai feladatokat még az IH sem vállal fel. Más európai országokban érdemi visszacsatolás van a tárca részéről is</w:t>
      </w:r>
      <w:r w:rsidR="001E72A2" w:rsidRPr="00C1761C">
        <w:rPr>
          <w:rFonts w:ascii="Times New Roman" w:hAnsi="Times New Roman" w:cs="Times New Roman"/>
          <w:sz w:val="24"/>
          <w:szCs w:val="24"/>
        </w:rPr>
        <w:t>. A megyei integrációs elképzeléssel kapcsolatban kérte a VIA</w:t>
      </w:r>
      <w:r w:rsidR="00E733F6" w:rsidRPr="00C1761C">
        <w:rPr>
          <w:rFonts w:ascii="Times New Roman" w:hAnsi="Times New Roman" w:cs="Times New Roman"/>
          <w:sz w:val="24"/>
          <w:szCs w:val="24"/>
        </w:rPr>
        <w:t>B-ot</w:t>
      </w:r>
      <w:r w:rsidR="001E72A2" w:rsidRPr="00C1761C">
        <w:rPr>
          <w:rFonts w:ascii="Times New Roman" w:hAnsi="Times New Roman" w:cs="Times New Roman"/>
          <w:sz w:val="24"/>
          <w:szCs w:val="24"/>
        </w:rPr>
        <w:t>, hogy szorgalmazzon egy napirendi pontot, amely keretén belül megállap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ítanak egy határozati javaslatot a kérdéses problémára vonatkozóan. </w:t>
      </w:r>
    </w:p>
    <w:p w:rsidR="00C933B1" w:rsidRPr="00C1761C" w:rsidRDefault="00E733F6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e</w:t>
      </w:r>
      <w:r w:rsidR="006152B7" w:rsidRPr="00C1761C">
        <w:rPr>
          <w:rFonts w:ascii="Times New Roman" w:hAnsi="Times New Roman" w:cs="Times New Roman"/>
          <w:sz w:val="24"/>
          <w:szCs w:val="24"/>
          <w:u w:val="single"/>
        </w:rPr>
        <w:t>lnök úr:</w:t>
      </w:r>
      <w:r w:rsidR="006152B7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megköszönte a hozzászólást.</w:t>
      </w:r>
      <w:r w:rsidR="006152B7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C933B1" w:rsidRPr="00C1761C">
        <w:rPr>
          <w:rFonts w:ascii="Times New Roman" w:hAnsi="Times New Roman" w:cs="Times New Roman"/>
          <w:sz w:val="24"/>
          <w:szCs w:val="24"/>
        </w:rPr>
        <w:t>A 2013.03.13-án megrendezésre kerülő MB keretén belül megtárgyalásra fog kerülni a 2014-2020-as időszak, e</w:t>
      </w:r>
      <w:r w:rsidR="00ED6BE0">
        <w:rPr>
          <w:rFonts w:ascii="Times New Roman" w:hAnsi="Times New Roman" w:cs="Times New Roman"/>
          <w:sz w:val="24"/>
          <w:szCs w:val="24"/>
        </w:rPr>
        <w:t>gy önálló napirendi pont keretei</w:t>
      </w:r>
      <w:r w:rsidR="00C933B1" w:rsidRPr="00C1761C">
        <w:rPr>
          <w:rFonts w:ascii="Times New Roman" w:hAnsi="Times New Roman" w:cs="Times New Roman"/>
          <w:sz w:val="24"/>
          <w:szCs w:val="24"/>
        </w:rPr>
        <w:t xml:space="preserve">n belül, és ott lesz alkalom a fentiekben elhangzottak részletes megtárgyalására. </w:t>
      </w:r>
      <w:r w:rsidR="00CC4BA5" w:rsidRPr="00C1761C">
        <w:rPr>
          <w:rFonts w:ascii="Times New Roman" w:hAnsi="Times New Roman" w:cs="Times New Roman"/>
          <w:sz w:val="24"/>
          <w:szCs w:val="24"/>
        </w:rPr>
        <w:t>A jogalkalmazás problémáiról az MVH-val kapcsolatban pedig felkért</w:t>
      </w:r>
      <w:r w:rsidR="00ED6BE0">
        <w:rPr>
          <w:rFonts w:ascii="Times New Roman" w:hAnsi="Times New Roman" w:cs="Times New Roman"/>
          <w:sz w:val="24"/>
          <w:szCs w:val="24"/>
        </w:rPr>
        <w:t>e Vulcz László igazgató urat</w:t>
      </w:r>
      <w:r w:rsidR="00CC4BA5" w:rsidRPr="00C1761C">
        <w:rPr>
          <w:rFonts w:ascii="Times New Roman" w:hAnsi="Times New Roman" w:cs="Times New Roman"/>
          <w:sz w:val="24"/>
          <w:szCs w:val="24"/>
        </w:rPr>
        <w:t xml:space="preserve">, hogy fejtse ki véleményét. </w:t>
      </w:r>
    </w:p>
    <w:p w:rsidR="00CC4BA5" w:rsidRPr="00C1761C" w:rsidRDefault="006152B7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Vulcz László</w:t>
      </w:r>
      <w:r w:rsidR="00CC4BA5" w:rsidRPr="00C1761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D6BE0">
        <w:rPr>
          <w:rFonts w:ascii="Times New Roman" w:hAnsi="Times New Roman" w:cs="Times New Roman"/>
          <w:sz w:val="24"/>
          <w:szCs w:val="24"/>
          <w:u w:val="single"/>
        </w:rPr>
        <w:t xml:space="preserve">igazgató, </w:t>
      </w:r>
      <w:r w:rsidR="00CC4BA5" w:rsidRPr="00C1761C">
        <w:rPr>
          <w:rFonts w:ascii="Times New Roman" w:hAnsi="Times New Roman" w:cs="Times New Roman"/>
          <w:sz w:val="24"/>
          <w:szCs w:val="24"/>
          <w:u w:val="single"/>
        </w:rPr>
        <w:t>MVH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CC4BA5" w:rsidRPr="00C1761C">
        <w:rPr>
          <w:rFonts w:ascii="Times New Roman" w:hAnsi="Times New Roman" w:cs="Times New Roman"/>
          <w:sz w:val="24"/>
          <w:szCs w:val="24"/>
        </w:rPr>
        <w:t xml:space="preserve">Gelencsér Géza által felvetett problémával kapcsolatban elmondta, hogy a vezetőivel egyeztetni fog a megyei szintre delegálás ügyében, hiszen ő nem </w:t>
      </w:r>
      <w:r w:rsidR="00CC4BA5" w:rsidRPr="00C1761C">
        <w:rPr>
          <w:rFonts w:ascii="Times New Roman" w:hAnsi="Times New Roman" w:cs="Times New Roman"/>
          <w:sz w:val="24"/>
          <w:szCs w:val="24"/>
        </w:rPr>
        <w:lastRenderedPageBreak/>
        <w:t xml:space="preserve">hallott </w:t>
      </w:r>
      <w:r w:rsidR="00B55BD3" w:rsidRPr="00C1761C">
        <w:rPr>
          <w:rFonts w:ascii="Times New Roman" w:hAnsi="Times New Roman" w:cs="Times New Roman"/>
          <w:sz w:val="24"/>
          <w:szCs w:val="24"/>
        </w:rPr>
        <w:t xml:space="preserve">az </w:t>
      </w:r>
      <w:r w:rsidR="00ED6BE0">
        <w:rPr>
          <w:rFonts w:ascii="Times New Roman" w:hAnsi="Times New Roman" w:cs="Times New Roman"/>
          <w:sz w:val="24"/>
          <w:szCs w:val="24"/>
        </w:rPr>
        <w:t xml:space="preserve">említett </w:t>
      </w:r>
      <w:r w:rsidR="00B55BD3" w:rsidRPr="00C1761C">
        <w:rPr>
          <w:rFonts w:ascii="Times New Roman" w:hAnsi="Times New Roman" w:cs="Times New Roman"/>
          <w:sz w:val="24"/>
          <w:szCs w:val="24"/>
        </w:rPr>
        <w:t xml:space="preserve">esetről, de mivel az MVH képviseletében van jelent, így nem tud elhatárolódni. Annyit hozzátett még, hogy a döntési jogkör a HACS-nál van, egy delegált feladat végrehajtásról lehet szó, ami a tevőleges kérelemkezelésre összpontosulna. </w:t>
      </w:r>
    </w:p>
    <w:p w:rsidR="003814E5" w:rsidRPr="00C1761C" w:rsidRDefault="003814E5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Szilvássy</w:t>
      </w:r>
      <w:r w:rsidR="00B55BD3"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István, MTTK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55BD3" w:rsidRPr="00C1761C">
        <w:rPr>
          <w:rFonts w:ascii="Times New Roman" w:hAnsi="Times New Roman" w:cs="Times New Roman"/>
          <w:sz w:val="24"/>
          <w:szCs w:val="24"/>
        </w:rPr>
        <w:t xml:space="preserve"> el</w:t>
      </w:r>
      <w:r w:rsidR="00ED6BE0">
        <w:rPr>
          <w:rFonts w:ascii="Times New Roman" w:hAnsi="Times New Roman" w:cs="Times New Roman"/>
          <w:sz w:val="24"/>
          <w:szCs w:val="24"/>
        </w:rPr>
        <w:t>mondta, hogy az MNVH LEADER munka</w:t>
      </w:r>
      <w:r w:rsidR="00B55BD3" w:rsidRPr="00C1761C">
        <w:rPr>
          <w:rFonts w:ascii="Times New Roman" w:hAnsi="Times New Roman" w:cs="Times New Roman"/>
          <w:sz w:val="24"/>
          <w:szCs w:val="24"/>
        </w:rPr>
        <w:t>csoportjával néhány dologban nem értettek egyet. Kérdése volt, hogy v</w:t>
      </w:r>
      <w:r w:rsidR="00ED6BE0">
        <w:rPr>
          <w:rFonts w:ascii="Times New Roman" w:hAnsi="Times New Roman" w:cs="Times New Roman"/>
          <w:sz w:val="24"/>
          <w:szCs w:val="24"/>
        </w:rPr>
        <w:t xml:space="preserve">an- </w:t>
      </w:r>
      <w:r w:rsidRPr="00C1761C">
        <w:rPr>
          <w:rFonts w:ascii="Times New Roman" w:hAnsi="Times New Roman" w:cs="Times New Roman"/>
          <w:sz w:val="24"/>
          <w:szCs w:val="24"/>
        </w:rPr>
        <w:t>e a</w:t>
      </w:r>
      <w:r w:rsidR="00B55BD3" w:rsidRPr="00C1761C">
        <w:rPr>
          <w:rFonts w:ascii="Times New Roman" w:hAnsi="Times New Roman" w:cs="Times New Roman"/>
          <w:sz w:val="24"/>
          <w:szCs w:val="24"/>
        </w:rPr>
        <w:t xml:space="preserve">z Albizottságnak a MB felé valamilyen konklúziója, amit továbbítani szeretne az elhangzott téma után? </w:t>
      </w:r>
    </w:p>
    <w:p w:rsidR="00C056EC" w:rsidRDefault="00B55BD3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Technikai jellegű hozzászólása pedig a követk</w:t>
      </w:r>
      <w:r w:rsidR="007C474E" w:rsidRPr="00C1761C">
        <w:rPr>
          <w:rFonts w:ascii="Times New Roman" w:hAnsi="Times New Roman" w:cs="Times New Roman"/>
          <w:sz w:val="24"/>
          <w:szCs w:val="24"/>
        </w:rPr>
        <w:t>ezők voltak</w:t>
      </w:r>
      <w:r w:rsidRPr="00C176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14E5" w:rsidRPr="00C1761C" w:rsidRDefault="00B55BD3" w:rsidP="00C056E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alapvetően politikai</w:t>
      </w:r>
      <w:r w:rsidR="003814E5" w:rsidRPr="00C1761C">
        <w:rPr>
          <w:rFonts w:ascii="Times New Roman" w:hAnsi="Times New Roman" w:cs="Times New Roman"/>
          <w:sz w:val="24"/>
          <w:szCs w:val="24"/>
        </w:rPr>
        <w:t xml:space="preserve"> döntés hiányzik még, hogy rendezhető</w:t>
      </w:r>
      <w:r w:rsidR="00C056EC">
        <w:rPr>
          <w:rFonts w:ascii="Times New Roman" w:hAnsi="Times New Roman" w:cs="Times New Roman"/>
          <w:sz w:val="24"/>
          <w:szCs w:val="24"/>
        </w:rPr>
        <w:t>ek</w:t>
      </w:r>
      <w:r w:rsidR="003814E5" w:rsidRPr="00C1761C">
        <w:rPr>
          <w:rFonts w:ascii="Times New Roman" w:hAnsi="Times New Roman" w:cs="Times New Roman"/>
          <w:sz w:val="24"/>
          <w:szCs w:val="24"/>
        </w:rPr>
        <w:t xml:space="preserve"> legyen</w:t>
      </w:r>
      <w:r w:rsidR="00F07EBE" w:rsidRPr="00C1761C">
        <w:rPr>
          <w:rFonts w:ascii="Times New Roman" w:hAnsi="Times New Roman" w:cs="Times New Roman"/>
          <w:sz w:val="24"/>
          <w:szCs w:val="24"/>
        </w:rPr>
        <w:t>ek a kérdések. A rendelet tervezet</w:t>
      </w:r>
      <w:r w:rsidR="003814E5" w:rsidRPr="00C1761C">
        <w:rPr>
          <w:rFonts w:ascii="Times New Roman" w:hAnsi="Times New Roman" w:cs="Times New Roman"/>
          <w:sz w:val="24"/>
          <w:szCs w:val="24"/>
        </w:rPr>
        <w:t>ben a pályázat</w:t>
      </w:r>
      <w:r w:rsidR="00F07EBE" w:rsidRPr="00C1761C">
        <w:rPr>
          <w:rFonts w:ascii="Times New Roman" w:hAnsi="Times New Roman" w:cs="Times New Roman"/>
          <w:sz w:val="24"/>
          <w:szCs w:val="24"/>
        </w:rPr>
        <w:t>i</w:t>
      </w:r>
      <w:r w:rsidR="003814E5" w:rsidRPr="00C1761C">
        <w:rPr>
          <w:rFonts w:ascii="Times New Roman" w:hAnsi="Times New Roman" w:cs="Times New Roman"/>
          <w:sz w:val="24"/>
          <w:szCs w:val="24"/>
        </w:rPr>
        <w:t xml:space="preserve"> és a támogatá</w:t>
      </w:r>
      <w:r w:rsidR="00F07EBE" w:rsidRPr="00C1761C">
        <w:rPr>
          <w:rFonts w:ascii="Times New Roman" w:hAnsi="Times New Roman" w:cs="Times New Roman"/>
          <w:sz w:val="24"/>
          <w:szCs w:val="24"/>
        </w:rPr>
        <w:t>si kérelem minőségi különbség. M</w:t>
      </w:r>
      <w:r w:rsidR="003814E5" w:rsidRPr="00C1761C">
        <w:rPr>
          <w:rFonts w:ascii="Times New Roman" w:hAnsi="Times New Roman" w:cs="Times New Roman"/>
          <w:sz w:val="24"/>
          <w:szCs w:val="24"/>
        </w:rPr>
        <w:t>eg kell</w:t>
      </w:r>
      <w:r w:rsidR="00F07EBE" w:rsidRPr="00C1761C">
        <w:rPr>
          <w:rFonts w:ascii="Times New Roman" w:hAnsi="Times New Roman" w:cs="Times New Roman"/>
          <w:sz w:val="24"/>
          <w:szCs w:val="24"/>
        </w:rPr>
        <w:t xml:space="preserve"> beszélni</w:t>
      </w:r>
      <w:r w:rsidR="003814E5" w:rsidRPr="00C1761C">
        <w:rPr>
          <w:rFonts w:ascii="Times New Roman" w:hAnsi="Times New Roman" w:cs="Times New Roman"/>
          <w:sz w:val="24"/>
          <w:szCs w:val="24"/>
        </w:rPr>
        <w:t xml:space="preserve"> a kettő közötti különbséget.  </w:t>
      </w:r>
    </w:p>
    <w:p w:rsidR="003814E5" w:rsidRPr="00C056EC" w:rsidRDefault="00C056EC" w:rsidP="00C056E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7EBE" w:rsidRPr="00C056EC">
        <w:rPr>
          <w:rFonts w:ascii="Times New Roman" w:hAnsi="Times New Roman" w:cs="Times New Roman"/>
          <w:sz w:val="24"/>
          <w:szCs w:val="24"/>
        </w:rPr>
        <w:t xml:space="preserve"> HACS, </w:t>
      </w:r>
      <w:r w:rsidR="003814E5" w:rsidRPr="00C056EC">
        <w:rPr>
          <w:rFonts w:ascii="Times New Roman" w:hAnsi="Times New Roman" w:cs="Times New Roman"/>
          <w:sz w:val="24"/>
          <w:szCs w:val="24"/>
        </w:rPr>
        <w:t xml:space="preserve">mint támogatás kérelmező kérdése </w:t>
      </w:r>
      <w:r w:rsidR="00F07EBE" w:rsidRPr="00C056EC">
        <w:rPr>
          <w:rFonts w:ascii="Times New Roman" w:hAnsi="Times New Roman" w:cs="Times New Roman"/>
          <w:sz w:val="24"/>
          <w:szCs w:val="24"/>
        </w:rPr>
        <w:t xml:space="preserve">is </w:t>
      </w:r>
      <w:r w:rsidR="003814E5" w:rsidRPr="00C056EC">
        <w:rPr>
          <w:rFonts w:ascii="Times New Roman" w:hAnsi="Times New Roman" w:cs="Times New Roman"/>
          <w:sz w:val="24"/>
          <w:szCs w:val="24"/>
        </w:rPr>
        <w:t xml:space="preserve">felmerült. </w:t>
      </w:r>
      <w:r w:rsidR="00F07EBE" w:rsidRPr="00C056EC">
        <w:rPr>
          <w:rFonts w:ascii="Times New Roman" w:hAnsi="Times New Roman" w:cs="Times New Roman"/>
          <w:sz w:val="24"/>
          <w:szCs w:val="24"/>
        </w:rPr>
        <w:t>Egy olyan elosztási rendszer része a HACS, mint akár az IH, nyílván más tartalommal, de a rendszerben a HACS is láncszeme az elosztási folyamatnak.</w:t>
      </w:r>
      <w:r w:rsidR="007C474E" w:rsidRPr="00C056EC">
        <w:rPr>
          <w:rFonts w:ascii="Times New Roman" w:hAnsi="Times New Roman" w:cs="Times New Roman"/>
          <w:sz w:val="24"/>
          <w:szCs w:val="24"/>
        </w:rPr>
        <w:t xml:space="preserve"> A</w:t>
      </w:r>
      <w:r w:rsidR="00F07EBE" w:rsidRPr="00C056EC">
        <w:rPr>
          <w:rFonts w:ascii="Times New Roman" w:hAnsi="Times New Roman" w:cs="Times New Roman"/>
          <w:sz w:val="24"/>
          <w:szCs w:val="24"/>
        </w:rPr>
        <w:t xml:space="preserve"> </w:t>
      </w:r>
      <w:r w:rsidR="003814E5" w:rsidRPr="00C056EC">
        <w:rPr>
          <w:rFonts w:ascii="Times New Roman" w:hAnsi="Times New Roman" w:cs="Times New Roman"/>
          <w:sz w:val="24"/>
          <w:szCs w:val="24"/>
        </w:rPr>
        <w:t xml:space="preserve">HVS </w:t>
      </w:r>
      <w:r>
        <w:rPr>
          <w:rFonts w:ascii="Times New Roman" w:hAnsi="Times New Roman" w:cs="Times New Roman"/>
          <w:sz w:val="24"/>
          <w:szCs w:val="24"/>
        </w:rPr>
        <w:t>felülvizsgálatára</w:t>
      </w:r>
      <w:r w:rsidR="003814E5" w:rsidRPr="00C056EC">
        <w:rPr>
          <w:rFonts w:ascii="Times New Roman" w:hAnsi="Times New Roman" w:cs="Times New Roman"/>
          <w:sz w:val="24"/>
          <w:szCs w:val="24"/>
        </w:rPr>
        <w:t xml:space="preserve"> szakértők alkalmazását engedni kellene. </w:t>
      </w:r>
    </w:p>
    <w:p w:rsidR="00C056EC" w:rsidRPr="00C056EC" w:rsidRDefault="00C056EC" w:rsidP="00C056E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pályázat beadással kapcsolatban elmondta, hogy a</w:t>
      </w:r>
      <w:r w:rsidR="00C82E53" w:rsidRPr="00C056EC">
        <w:rPr>
          <w:rFonts w:ascii="Times New Roman" w:hAnsi="Times New Roman" w:cs="Times New Roman"/>
          <w:sz w:val="24"/>
          <w:szCs w:val="24"/>
        </w:rPr>
        <w:t xml:space="preserve">z intézményi kör le van maradva, </w:t>
      </w:r>
      <w:r w:rsidR="003814E5" w:rsidRPr="00C056EC">
        <w:rPr>
          <w:rFonts w:ascii="Times New Roman" w:hAnsi="Times New Roman" w:cs="Times New Roman"/>
          <w:sz w:val="24"/>
          <w:szCs w:val="24"/>
        </w:rPr>
        <w:t>az elektr</w:t>
      </w:r>
      <w:r w:rsidR="00C82E53" w:rsidRPr="00C056EC">
        <w:rPr>
          <w:rFonts w:ascii="Times New Roman" w:hAnsi="Times New Roman" w:cs="Times New Roman"/>
          <w:sz w:val="24"/>
          <w:szCs w:val="24"/>
        </w:rPr>
        <w:t>onikus kormányzás fejlesztése időszerű és szükséges lenne. A legtöbb rendszerben egészen a szerződéskötésig van</w:t>
      </w:r>
      <w:r w:rsidR="003814E5" w:rsidRPr="00C056EC">
        <w:rPr>
          <w:rFonts w:ascii="Times New Roman" w:hAnsi="Times New Roman" w:cs="Times New Roman"/>
          <w:sz w:val="24"/>
          <w:szCs w:val="24"/>
        </w:rPr>
        <w:t xml:space="preserve"> lehetőség hiánypótlásra is. Rugalmasság kellene a t</w:t>
      </w:r>
      <w:r w:rsidR="00C82E53" w:rsidRPr="00C056EC">
        <w:rPr>
          <w:rFonts w:ascii="Times New Roman" w:hAnsi="Times New Roman" w:cs="Times New Roman"/>
          <w:sz w:val="24"/>
          <w:szCs w:val="24"/>
        </w:rPr>
        <w:t>echnikai, formális hiánypótlásnál.</w:t>
      </w:r>
      <w:r w:rsidR="00060FA3" w:rsidRPr="00C056EC">
        <w:rPr>
          <w:rFonts w:ascii="Times New Roman" w:hAnsi="Times New Roman" w:cs="Times New Roman"/>
          <w:sz w:val="24"/>
          <w:szCs w:val="24"/>
        </w:rPr>
        <w:t xml:space="preserve"> A t</w:t>
      </w:r>
      <w:r w:rsidR="003814E5" w:rsidRPr="00C056EC">
        <w:rPr>
          <w:rFonts w:ascii="Times New Roman" w:hAnsi="Times New Roman" w:cs="Times New Roman"/>
          <w:sz w:val="24"/>
          <w:szCs w:val="24"/>
        </w:rPr>
        <w:t>ámogatás irányítási rendszere fejlesztésre szorul a 2014-2020</w:t>
      </w:r>
      <w:r w:rsidR="00060FA3" w:rsidRPr="00C056EC">
        <w:rPr>
          <w:rFonts w:ascii="Times New Roman" w:hAnsi="Times New Roman" w:cs="Times New Roman"/>
          <w:sz w:val="24"/>
          <w:szCs w:val="24"/>
        </w:rPr>
        <w:t>-as időszak</w:t>
      </w:r>
      <w:r w:rsidR="003814E5" w:rsidRPr="00C056EC">
        <w:rPr>
          <w:rFonts w:ascii="Times New Roman" w:hAnsi="Times New Roman" w:cs="Times New Roman"/>
          <w:sz w:val="24"/>
          <w:szCs w:val="24"/>
        </w:rPr>
        <w:t xml:space="preserve"> függvényében is.</w:t>
      </w:r>
    </w:p>
    <w:p w:rsidR="004008AD" w:rsidRPr="00C056EC" w:rsidRDefault="00C056EC" w:rsidP="00C05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Javasolta, hogy h</w:t>
      </w:r>
      <w:r w:rsidR="00D041B7" w:rsidRPr="00C056EC">
        <w:rPr>
          <w:rFonts w:ascii="Times New Roman" w:hAnsi="Times New Roman" w:cs="Times New Roman"/>
          <w:sz w:val="24"/>
          <w:szCs w:val="24"/>
        </w:rPr>
        <w:t xml:space="preserve">atározat formájában az MB felé közvetíteni kell azokat a megoldásokat, amelyek kiküszöbölnék azt, hogy a hibák a következő programozási időszakra is átvetüljenek. </w:t>
      </w:r>
    </w:p>
    <w:p w:rsidR="004008AD" w:rsidRPr="00C1761C" w:rsidRDefault="00974B21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Rácz Judit, Felső- H</w:t>
      </w:r>
      <w:r w:rsidR="004008AD" w:rsidRPr="00C1761C">
        <w:rPr>
          <w:rFonts w:ascii="Times New Roman" w:hAnsi="Times New Roman" w:cs="Times New Roman"/>
          <w:sz w:val="24"/>
          <w:szCs w:val="24"/>
          <w:u w:val="single"/>
        </w:rPr>
        <w:t>omokhátság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LEADER</w:t>
      </w:r>
      <w:r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4344D9">
        <w:rPr>
          <w:rFonts w:ascii="Times New Roman" w:hAnsi="Times New Roman" w:cs="Times New Roman"/>
          <w:sz w:val="24"/>
          <w:szCs w:val="24"/>
        </w:rPr>
        <w:t xml:space="preserve">elmondta, hogy </w:t>
      </w:r>
      <w:r w:rsidRPr="00C1761C">
        <w:rPr>
          <w:rFonts w:ascii="Times New Roman" w:hAnsi="Times New Roman" w:cs="Times New Roman"/>
          <w:sz w:val="24"/>
          <w:szCs w:val="24"/>
        </w:rPr>
        <w:t>a HACS feladata</w:t>
      </w:r>
      <w:r w:rsidR="00B372F6" w:rsidRPr="00C1761C">
        <w:rPr>
          <w:rFonts w:ascii="Times New Roman" w:hAnsi="Times New Roman" w:cs="Times New Roman"/>
          <w:sz w:val="24"/>
          <w:szCs w:val="24"/>
        </w:rPr>
        <w:t xml:space="preserve"> az is</w:t>
      </w:r>
      <w:r w:rsidRPr="00C1761C">
        <w:rPr>
          <w:rFonts w:ascii="Times New Roman" w:hAnsi="Times New Roman" w:cs="Times New Roman"/>
          <w:sz w:val="24"/>
          <w:szCs w:val="24"/>
        </w:rPr>
        <w:t xml:space="preserve">, hogy </w:t>
      </w:r>
      <w:r w:rsidR="00B372F6" w:rsidRPr="00C1761C">
        <w:rPr>
          <w:rFonts w:ascii="Times New Roman" w:hAnsi="Times New Roman" w:cs="Times New Roman"/>
          <w:sz w:val="24"/>
          <w:szCs w:val="24"/>
        </w:rPr>
        <w:t xml:space="preserve">közösség szervezési tevékenységet folytasson. </w:t>
      </w:r>
      <w:r w:rsidR="004344D9">
        <w:rPr>
          <w:rFonts w:ascii="Times New Roman" w:hAnsi="Times New Roman" w:cs="Times New Roman"/>
          <w:sz w:val="24"/>
          <w:szCs w:val="24"/>
        </w:rPr>
        <w:t>A k</w:t>
      </w:r>
      <w:r w:rsidR="00B372F6" w:rsidRPr="00C1761C">
        <w:rPr>
          <w:rFonts w:ascii="Times New Roman" w:hAnsi="Times New Roman" w:cs="Times New Roman"/>
          <w:sz w:val="24"/>
          <w:szCs w:val="24"/>
        </w:rPr>
        <w:t>özcélú tevékenységek</w:t>
      </w:r>
      <w:r w:rsidR="00925E4C">
        <w:rPr>
          <w:rFonts w:ascii="Times New Roman" w:hAnsi="Times New Roman" w:cs="Times New Roman"/>
          <w:sz w:val="24"/>
          <w:szCs w:val="24"/>
        </w:rPr>
        <w:t>kel kapcsolatos</w:t>
      </w:r>
      <w:r w:rsidR="00B372F6" w:rsidRPr="00C1761C">
        <w:rPr>
          <w:rFonts w:ascii="Times New Roman" w:hAnsi="Times New Roman" w:cs="Times New Roman"/>
          <w:sz w:val="24"/>
          <w:szCs w:val="24"/>
        </w:rPr>
        <w:t>an pedig elmondta, hogy a közhasznú és közcélú fogalma között a különbség a mai napig vitatott. Tisztázni kellene a további félreértések elkerülésére.</w:t>
      </w:r>
    </w:p>
    <w:p w:rsidR="009E59B8" w:rsidRPr="00C1761C" w:rsidRDefault="004008AD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Hiánypótlás</w:t>
      </w:r>
      <w:r w:rsidR="00B372F6" w:rsidRPr="00C1761C">
        <w:rPr>
          <w:rFonts w:ascii="Times New Roman" w:hAnsi="Times New Roman" w:cs="Times New Roman"/>
          <w:sz w:val="24"/>
          <w:szCs w:val="24"/>
        </w:rPr>
        <w:t xml:space="preserve">sal kapcsolatban véleménye szerint </w:t>
      </w:r>
      <w:r w:rsidRPr="00C1761C">
        <w:rPr>
          <w:rFonts w:ascii="Times New Roman" w:hAnsi="Times New Roman" w:cs="Times New Roman"/>
          <w:sz w:val="24"/>
          <w:szCs w:val="24"/>
        </w:rPr>
        <w:t>nagyobb bizalom és szubjektív dönté</w:t>
      </w:r>
      <w:r w:rsidR="004344D9">
        <w:rPr>
          <w:rFonts w:ascii="Times New Roman" w:hAnsi="Times New Roman" w:cs="Times New Roman"/>
          <w:sz w:val="24"/>
          <w:szCs w:val="24"/>
        </w:rPr>
        <w:t xml:space="preserve">shozatal </w:t>
      </w:r>
      <w:r w:rsidR="00B372F6" w:rsidRPr="00C1761C">
        <w:rPr>
          <w:rFonts w:ascii="Times New Roman" w:hAnsi="Times New Roman" w:cs="Times New Roman"/>
          <w:sz w:val="24"/>
          <w:szCs w:val="24"/>
        </w:rPr>
        <w:t>kell</w:t>
      </w:r>
      <w:r w:rsidR="004344D9">
        <w:rPr>
          <w:rFonts w:ascii="Times New Roman" w:hAnsi="Times New Roman" w:cs="Times New Roman"/>
          <w:sz w:val="24"/>
          <w:szCs w:val="24"/>
        </w:rPr>
        <w:t xml:space="preserve"> </w:t>
      </w:r>
      <w:r w:rsidR="00B372F6" w:rsidRPr="00C1761C">
        <w:rPr>
          <w:rFonts w:ascii="Times New Roman" w:hAnsi="Times New Roman" w:cs="Times New Roman"/>
          <w:sz w:val="24"/>
          <w:szCs w:val="24"/>
        </w:rPr>
        <w:t>ahhoz, hogy a rendszer megfe</w:t>
      </w:r>
      <w:r w:rsidR="00925E4C">
        <w:rPr>
          <w:rFonts w:ascii="Times New Roman" w:hAnsi="Times New Roman" w:cs="Times New Roman"/>
          <w:sz w:val="24"/>
          <w:szCs w:val="24"/>
        </w:rPr>
        <w:t>lelően működjön. Az, hogy kell-</w:t>
      </w:r>
      <w:r w:rsidR="00B372F6" w:rsidRPr="00C1761C">
        <w:rPr>
          <w:rFonts w:ascii="Times New Roman" w:hAnsi="Times New Roman" w:cs="Times New Roman"/>
          <w:sz w:val="24"/>
          <w:szCs w:val="24"/>
        </w:rPr>
        <w:t xml:space="preserve">e és szükséges-e a hiánypótlás, elmondása szerint fontos kérdés, amit rövid időn belül tisztázni kellene. Az elektronikus beadási lehetőség </w:t>
      </w:r>
      <w:r w:rsidR="005B34F0" w:rsidRPr="00C1761C">
        <w:rPr>
          <w:rFonts w:ascii="Times New Roman" w:hAnsi="Times New Roman" w:cs="Times New Roman"/>
          <w:sz w:val="24"/>
          <w:szCs w:val="24"/>
        </w:rPr>
        <w:t>pedig kétoldalú dolog, hiszen nem mindenhol képesek és tudnak a pályázók elektronikus pályázatot beadni. Vagy nincs me</w:t>
      </w:r>
      <w:r w:rsidR="007C474E" w:rsidRPr="00C1761C">
        <w:rPr>
          <w:rFonts w:ascii="Times New Roman" w:hAnsi="Times New Roman" w:cs="Times New Roman"/>
          <w:sz w:val="24"/>
          <w:szCs w:val="24"/>
        </w:rPr>
        <w:t>g rá a megfelelő technika</w:t>
      </w:r>
      <w:r w:rsidR="004344D9">
        <w:rPr>
          <w:rFonts w:ascii="Times New Roman" w:hAnsi="Times New Roman" w:cs="Times New Roman"/>
          <w:sz w:val="24"/>
          <w:szCs w:val="24"/>
        </w:rPr>
        <w:t>i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 hátterük</w:t>
      </w:r>
      <w:r w:rsidR="005B34F0" w:rsidRPr="00C1761C">
        <w:rPr>
          <w:rFonts w:ascii="Times New Roman" w:hAnsi="Times New Roman" w:cs="Times New Roman"/>
          <w:sz w:val="24"/>
          <w:szCs w:val="24"/>
        </w:rPr>
        <w:t xml:space="preserve">, vagy a bonyolultsága miatt meghaladja az átlagember képességeit. </w:t>
      </w:r>
    </w:p>
    <w:p w:rsidR="009E59B8" w:rsidRPr="00C1761C" w:rsidRDefault="005B34F0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r w:rsidR="009E59B8" w:rsidRPr="00C1761C">
        <w:rPr>
          <w:rFonts w:ascii="Times New Roman" w:hAnsi="Times New Roman" w:cs="Times New Roman"/>
          <w:sz w:val="24"/>
          <w:szCs w:val="24"/>
          <w:u w:val="single"/>
        </w:rPr>
        <w:t>Finta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István, elnök úr</w:t>
      </w:r>
      <w:r w:rsidR="009E59B8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4344D9">
        <w:rPr>
          <w:rFonts w:ascii="Times New Roman" w:hAnsi="Times New Roman" w:cs="Times New Roman"/>
          <w:sz w:val="24"/>
          <w:szCs w:val="24"/>
        </w:rPr>
        <w:t xml:space="preserve">véleménye szerint </w:t>
      </w:r>
      <w:r w:rsidRPr="00C1761C">
        <w:rPr>
          <w:rFonts w:ascii="Times New Roman" w:hAnsi="Times New Roman" w:cs="Times New Roman"/>
          <w:sz w:val="24"/>
          <w:szCs w:val="24"/>
        </w:rPr>
        <w:t>az elmondottak nem helyi problémák, hanem országos problémák.</w:t>
      </w:r>
      <w:r w:rsidR="009E59B8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A 2014-2020-as időszak kihívásaival sokan nincsenek tisztában, érti itt leginkább a C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LLD-vel kapcsolatos kérdéseket. </w:t>
      </w:r>
      <w:r w:rsidR="00103046">
        <w:rPr>
          <w:rFonts w:ascii="Times New Roman" w:hAnsi="Times New Roman" w:cs="Times New Roman"/>
          <w:sz w:val="24"/>
          <w:szCs w:val="24"/>
        </w:rPr>
        <w:t xml:space="preserve">Az </w:t>
      </w:r>
      <w:r w:rsidRPr="00C1761C">
        <w:rPr>
          <w:rFonts w:ascii="Times New Roman" w:hAnsi="Times New Roman" w:cs="Times New Roman"/>
          <w:sz w:val="24"/>
          <w:szCs w:val="24"/>
        </w:rPr>
        <w:t xml:space="preserve">együttműködés központi, megyei és helyi szinten is elengedhetetlen lesz. </w:t>
      </w:r>
      <w:r w:rsidR="00793875" w:rsidRPr="00C1761C">
        <w:rPr>
          <w:rFonts w:ascii="Times New Roman" w:hAnsi="Times New Roman" w:cs="Times New Roman"/>
          <w:sz w:val="24"/>
          <w:szCs w:val="24"/>
        </w:rPr>
        <w:t xml:space="preserve"> A III. </w:t>
      </w:r>
      <w:r w:rsidR="00AE0B83" w:rsidRPr="00C1761C">
        <w:rPr>
          <w:rFonts w:ascii="Times New Roman" w:hAnsi="Times New Roman" w:cs="Times New Roman"/>
          <w:sz w:val="24"/>
          <w:szCs w:val="24"/>
        </w:rPr>
        <w:t>tengellyel kapcsolatban a fő elv a kettős finanszírozás</w:t>
      </w:r>
      <w:r w:rsidR="009E59B8" w:rsidRPr="00C1761C">
        <w:rPr>
          <w:rFonts w:ascii="Times New Roman" w:hAnsi="Times New Roman" w:cs="Times New Roman"/>
          <w:sz w:val="24"/>
          <w:szCs w:val="24"/>
        </w:rPr>
        <w:t xml:space="preserve"> elkerülése.</w:t>
      </w:r>
      <w:r w:rsidR="00793875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103046">
        <w:rPr>
          <w:rFonts w:ascii="Times New Roman" w:hAnsi="Times New Roman" w:cs="Times New Roman"/>
          <w:sz w:val="24"/>
          <w:szCs w:val="24"/>
        </w:rPr>
        <w:t xml:space="preserve">Kérdésként vetette fel, hogy </w:t>
      </w:r>
      <w:r w:rsidR="009E59B8" w:rsidRPr="00C1761C">
        <w:rPr>
          <w:rFonts w:ascii="Times New Roman" w:hAnsi="Times New Roman" w:cs="Times New Roman"/>
          <w:sz w:val="24"/>
          <w:szCs w:val="24"/>
        </w:rPr>
        <w:t xml:space="preserve">ha </w:t>
      </w:r>
      <w:r w:rsidR="00793875" w:rsidRPr="00C1761C">
        <w:rPr>
          <w:rFonts w:ascii="Times New Roman" w:hAnsi="Times New Roman" w:cs="Times New Roman"/>
          <w:sz w:val="24"/>
          <w:szCs w:val="24"/>
        </w:rPr>
        <w:t>már nincs III</w:t>
      </w:r>
      <w:r w:rsidR="009E59B8" w:rsidRPr="00C1761C">
        <w:rPr>
          <w:rFonts w:ascii="Times New Roman" w:hAnsi="Times New Roman" w:cs="Times New Roman"/>
          <w:sz w:val="24"/>
          <w:szCs w:val="24"/>
        </w:rPr>
        <w:t>.</w:t>
      </w:r>
      <w:r w:rsidR="00793875" w:rsidRPr="00C1761C">
        <w:rPr>
          <w:rFonts w:ascii="Times New Roman" w:hAnsi="Times New Roman" w:cs="Times New Roman"/>
          <w:sz w:val="24"/>
          <w:szCs w:val="24"/>
        </w:rPr>
        <w:t xml:space="preserve"> tengely</w:t>
      </w:r>
      <w:r w:rsidR="009E59B8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793875" w:rsidRPr="00C1761C">
        <w:rPr>
          <w:rFonts w:ascii="Times New Roman" w:hAnsi="Times New Roman" w:cs="Times New Roman"/>
          <w:sz w:val="24"/>
          <w:szCs w:val="24"/>
        </w:rPr>
        <w:t>meghirdetve,</w:t>
      </w:r>
      <w:r w:rsidR="009E59B8" w:rsidRPr="00C1761C">
        <w:rPr>
          <w:rFonts w:ascii="Times New Roman" w:hAnsi="Times New Roman" w:cs="Times New Roman"/>
          <w:sz w:val="24"/>
          <w:szCs w:val="24"/>
        </w:rPr>
        <w:t xml:space="preserve"> akkor hogy lehetséges </w:t>
      </w:r>
      <w:r w:rsidR="00793875" w:rsidRPr="00C1761C">
        <w:rPr>
          <w:rFonts w:ascii="Times New Roman" w:hAnsi="Times New Roman" w:cs="Times New Roman"/>
          <w:sz w:val="24"/>
          <w:szCs w:val="24"/>
        </w:rPr>
        <w:t>a kettős finanszírozás?</w:t>
      </w:r>
    </w:p>
    <w:p w:rsidR="009E59B8" w:rsidRPr="00C1761C" w:rsidRDefault="00793875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lastRenderedPageBreak/>
        <w:t>dr. Illés Viktória, VM- VFF:</w:t>
      </w:r>
      <w:r w:rsidR="009E59B8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103046">
        <w:rPr>
          <w:rFonts w:ascii="Times New Roman" w:hAnsi="Times New Roman" w:cs="Times New Roman"/>
          <w:sz w:val="24"/>
          <w:szCs w:val="24"/>
        </w:rPr>
        <w:t>1698/2005 EK rend</w:t>
      </w:r>
      <w:r w:rsidRPr="00C1761C">
        <w:rPr>
          <w:rFonts w:ascii="Times New Roman" w:hAnsi="Times New Roman" w:cs="Times New Roman"/>
          <w:sz w:val="24"/>
          <w:szCs w:val="24"/>
        </w:rPr>
        <w:t>eleten alapul az átültetett rendelet, amelyről szó van. Tehát a LEADER- ben nem valósulhat meg olyan projekt, ami abszolút megvalósulhatott volna I-II-III.</w:t>
      </w:r>
      <w:r w:rsidR="009E59B8" w:rsidRPr="00C1761C">
        <w:rPr>
          <w:rFonts w:ascii="Times New Roman" w:hAnsi="Times New Roman" w:cs="Times New Roman"/>
          <w:sz w:val="24"/>
          <w:szCs w:val="24"/>
        </w:rPr>
        <w:t xml:space="preserve"> teng</w:t>
      </w:r>
      <w:r w:rsidR="007C474E" w:rsidRPr="00C1761C">
        <w:rPr>
          <w:rFonts w:ascii="Times New Roman" w:hAnsi="Times New Roman" w:cs="Times New Roman"/>
          <w:sz w:val="24"/>
          <w:szCs w:val="24"/>
        </w:rPr>
        <w:t>ely vonatkozásában</w:t>
      </w:r>
      <w:r w:rsidRPr="00C1761C">
        <w:rPr>
          <w:rFonts w:ascii="Times New Roman" w:hAnsi="Times New Roman" w:cs="Times New Roman"/>
          <w:sz w:val="24"/>
          <w:szCs w:val="24"/>
        </w:rPr>
        <w:t>. Kell, hogy legyen benn</w:t>
      </w:r>
      <w:r w:rsidR="00103046">
        <w:rPr>
          <w:rFonts w:ascii="Times New Roman" w:hAnsi="Times New Roman" w:cs="Times New Roman"/>
          <w:sz w:val="24"/>
          <w:szCs w:val="24"/>
        </w:rPr>
        <w:t>e</w:t>
      </w:r>
      <w:r w:rsidRPr="00C1761C">
        <w:rPr>
          <w:rFonts w:ascii="Times New Roman" w:hAnsi="Times New Roman" w:cs="Times New Roman"/>
          <w:sz w:val="24"/>
          <w:szCs w:val="24"/>
        </w:rPr>
        <w:t xml:space="preserve"> valamilyen plusz elem, amitől LEADER szerű. </w:t>
      </w:r>
    </w:p>
    <w:p w:rsidR="00055C72" w:rsidRPr="00C1761C" w:rsidRDefault="00793875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r w:rsidR="009C5122" w:rsidRPr="00C1761C">
        <w:rPr>
          <w:rFonts w:ascii="Times New Roman" w:hAnsi="Times New Roman" w:cs="Times New Roman"/>
          <w:sz w:val="24"/>
          <w:szCs w:val="24"/>
          <w:u w:val="single"/>
        </w:rPr>
        <w:t>Maácz M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iklós,</w:t>
      </w:r>
      <w:r w:rsidR="00103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162D">
        <w:rPr>
          <w:rFonts w:ascii="Times New Roman" w:hAnsi="Times New Roman" w:cs="Times New Roman"/>
          <w:sz w:val="24"/>
          <w:szCs w:val="24"/>
          <w:u w:val="single"/>
        </w:rPr>
        <w:t>főosztályvezető</w:t>
      </w:r>
      <w:r w:rsidR="0010304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VM- VFF</w:t>
      </w:r>
      <w:r w:rsidR="009C5122"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103046">
        <w:rPr>
          <w:rFonts w:ascii="Times New Roman" w:hAnsi="Times New Roman" w:cs="Times New Roman"/>
          <w:sz w:val="24"/>
          <w:szCs w:val="24"/>
        </w:rPr>
        <w:t xml:space="preserve">elmondta, hogy </w:t>
      </w:r>
      <w:r w:rsidR="007C474E" w:rsidRPr="00C1761C">
        <w:rPr>
          <w:rFonts w:ascii="Times New Roman" w:hAnsi="Times New Roman" w:cs="Times New Roman"/>
          <w:sz w:val="24"/>
          <w:szCs w:val="24"/>
        </w:rPr>
        <w:t>e</w:t>
      </w:r>
      <w:r w:rsidRPr="00C1761C">
        <w:rPr>
          <w:rFonts w:ascii="Times New Roman" w:hAnsi="Times New Roman" w:cs="Times New Roman"/>
          <w:sz w:val="24"/>
          <w:szCs w:val="24"/>
        </w:rPr>
        <w:t>l kell választani egymástól a jelenlegi és a következő finanszírozási időszakot. A következő, vagyis a</w:t>
      </w:r>
      <w:r w:rsidR="00103046">
        <w:rPr>
          <w:rFonts w:ascii="Times New Roman" w:hAnsi="Times New Roman" w:cs="Times New Roman"/>
          <w:sz w:val="24"/>
          <w:szCs w:val="24"/>
        </w:rPr>
        <w:t xml:space="preserve"> 2014-2020-as időszakban már a B</w:t>
      </w:r>
      <w:r w:rsidRPr="00C1761C">
        <w:rPr>
          <w:rFonts w:ascii="Times New Roman" w:hAnsi="Times New Roman" w:cs="Times New Roman"/>
          <w:sz w:val="24"/>
          <w:szCs w:val="24"/>
        </w:rPr>
        <w:t>izottság is engedékenyebb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 lesz</w:t>
      </w:r>
      <w:r w:rsidR="00103046">
        <w:rPr>
          <w:rFonts w:ascii="Times New Roman" w:hAnsi="Times New Roman" w:cs="Times New Roman"/>
          <w:sz w:val="24"/>
          <w:szCs w:val="24"/>
        </w:rPr>
        <w:t>, hiszen</w:t>
      </w:r>
      <w:r w:rsidRPr="00C1761C">
        <w:rPr>
          <w:rFonts w:ascii="Times New Roman" w:hAnsi="Times New Roman" w:cs="Times New Roman"/>
          <w:sz w:val="24"/>
          <w:szCs w:val="24"/>
        </w:rPr>
        <w:t xml:space="preserve"> ott már nem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 az</w:t>
      </w:r>
      <w:r w:rsidRPr="00C1761C">
        <w:rPr>
          <w:rFonts w:ascii="Times New Roman" w:hAnsi="Times New Roman" w:cs="Times New Roman"/>
          <w:sz w:val="24"/>
          <w:szCs w:val="24"/>
        </w:rPr>
        <w:t xml:space="preserve"> elválasztás lesz az alapgondolat, hanem az együttműködés</w:t>
      </w:r>
      <w:r w:rsidR="009C7F5E" w:rsidRPr="00C1761C">
        <w:rPr>
          <w:rFonts w:ascii="Times New Roman" w:hAnsi="Times New Roman" w:cs="Times New Roman"/>
          <w:sz w:val="24"/>
          <w:szCs w:val="24"/>
        </w:rPr>
        <w:t>. Így a</w:t>
      </w:r>
      <w:r w:rsidR="00103046">
        <w:rPr>
          <w:rFonts w:ascii="Times New Roman" w:hAnsi="Times New Roman" w:cs="Times New Roman"/>
          <w:sz w:val="24"/>
          <w:szCs w:val="24"/>
        </w:rPr>
        <w:t xml:space="preserve"> következő időszakban a projekt</w:t>
      </w:r>
      <w:r w:rsidR="009C7F5E" w:rsidRPr="00C1761C">
        <w:rPr>
          <w:rFonts w:ascii="Times New Roman" w:hAnsi="Times New Roman" w:cs="Times New Roman"/>
          <w:sz w:val="24"/>
          <w:szCs w:val="24"/>
        </w:rPr>
        <w:t>szintű elválasztás lesz a jellemző. Jelenleg azonban EU-s jogszabályi kikötés alapj</w:t>
      </w:r>
      <w:r w:rsidR="00103046">
        <w:rPr>
          <w:rFonts w:ascii="Times New Roman" w:hAnsi="Times New Roman" w:cs="Times New Roman"/>
          <w:sz w:val="24"/>
          <w:szCs w:val="24"/>
        </w:rPr>
        <w:t xml:space="preserve">án előre le kell határolni a </w:t>
      </w:r>
      <w:r w:rsidR="009C7F5E" w:rsidRPr="00C1761C">
        <w:rPr>
          <w:rFonts w:ascii="Times New Roman" w:hAnsi="Times New Roman" w:cs="Times New Roman"/>
          <w:sz w:val="24"/>
          <w:szCs w:val="24"/>
        </w:rPr>
        <w:t xml:space="preserve">pályázhatóság pontos helyét. </w:t>
      </w:r>
    </w:p>
    <w:p w:rsidR="00055C72" w:rsidRPr="00DC2F63" w:rsidRDefault="00055C72" w:rsidP="00C1761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F63">
        <w:rPr>
          <w:rFonts w:ascii="Times New Roman" w:hAnsi="Times New Roman" w:cs="Times New Roman"/>
          <w:b/>
          <w:sz w:val="24"/>
          <w:szCs w:val="24"/>
        </w:rPr>
        <w:t>napirendi pont:</w:t>
      </w:r>
      <w:r w:rsidR="00DC2F63" w:rsidRPr="00DC2F63">
        <w:rPr>
          <w:rFonts w:ascii="Times New Roman" w:hAnsi="Times New Roman" w:cs="Times New Roman"/>
          <w:b/>
          <w:sz w:val="24"/>
          <w:szCs w:val="24"/>
        </w:rPr>
        <w:t xml:space="preserve"> a III-IV. tengely aktuá</w:t>
      </w:r>
      <w:r w:rsidRPr="00DC2F63">
        <w:rPr>
          <w:rFonts w:ascii="Times New Roman" w:hAnsi="Times New Roman" w:cs="Times New Roman"/>
          <w:b/>
          <w:sz w:val="24"/>
          <w:szCs w:val="24"/>
        </w:rPr>
        <w:t xml:space="preserve">lis kérdései </w:t>
      </w:r>
    </w:p>
    <w:p w:rsidR="009C7F5E" w:rsidRPr="00C1761C" w:rsidRDefault="009C7F5E" w:rsidP="00C1761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7F5E" w:rsidRPr="00C1761C" w:rsidRDefault="009C7F5E" w:rsidP="00C1761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elnök úr: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936677">
        <w:rPr>
          <w:rFonts w:ascii="Times New Roman" w:hAnsi="Times New Roman" w:cs="Times New Roman"/>
          <w:sz w:val="24"/>
          <w:szCs w:val="24"/>
        </w:rPr>
        <w:t>megköszönte a 2. napirendi ponthoz tett észrevételeket és hozzászólásokat. A 3.</w:t>
      </w:r>
      <w:r w:rsidRPr="00C1761C">
        <w:rPr>
          <w:rFonts w:ascii="Times New Roman" w:hAnsi="Times New Roman" w:cs="Times New Roman"/>
          <w:sz w:val="24"/>
          <w:szCs w:val="24"/>
        </w:rPr>
        <w:t xml:space="preserve"> napirendi ponthoz </w:t>
      </w:r>
      <w:r w:rsidR="00936677" w:rsidRPr="00936677">
        <w:rPr>
          <w:rFonts w:ascii="Times New Roman" w:hAnsi="Times New Roman" w:cs="Times New Roman"/>
          <w:sz w:val="24"/>
          <w:szCs w:val="24"/>
        </w:rPr>
        <w:t>Bíróné Nagy Csilla</w:t>
      </w:r>
      <w:r w:rsidR="00E01A58">
        <w:rPr>
          <w:rFonts w:ascii="Times New Roman" w:hAnsi="Times New Roman" w:cs="Times New Roman"/>
          <w:sz w:val="24"/>
          <w:szCs w:val="24"/>
        </w:rPr>
        <w:t xml:space="preserve"> az Észak- Alföldi LEADER HACS képviselője </w:t>
      </w:r>
      <w:r w:rsidR="00936677">
        <w:rPr>
          <w:rFonts w:ascii="Times New Roman" w:hAnsi="Times New Roman" w:cs="Times New Roman"/>
          <w:sz w:val="24"/>
          <w:szCs w:val="24"/>
        </w:rPr>
        <w:t>által fogalmazódtak meg konkrét kérdések, amelyet meg is küldött a VIAB számára</w:t>
      </w:r>
      <w:r w:rsidR="007A7BA6">
        <w:rPr>
          <w:rFonts w:ascii="Times New Roman" w:hAnsi="Times New Roman" w:cs="Times New Roman"/>
          <w:sz w:val="24"/>
          <w:szCs w:val="24"/>
        </w:rPr>
        <w:t>. Tartalma szerint s</w:t>
      </w:r>
      <w:r w:rsidRPr="00C1761C">
        <w:rPr>
          <w:rFonts w:ascii="Times New Roman" w:hAnsi="Times New Roman" w:cs="Times New Roman"/>
          <w:sz w:val="24"/>
          <w:szCs w:val="24"/>
        </w:rPr>
        <w:t>zámo</w:t>
      </w:r>
      <w:r w:rsidR="007A7BA6">
        <w:rPr>
          <w:rFonts w:ascii="Times New Roman" w:hAnsi="Times New Roman" w:cs="Times New Roman"/>
          <w:sz w:val="24"/>
          <w:szCs w:val="24"/>
        </w:rPr>
        <w:t xml:space="preserve">s HACS azzal szembesült, hogy A </w:t>
      </w:r>
      <w:r w:rsidRPr="00C1761C">
        <w:rPr>
          <w:rFonts w:ascii="Times New Roman" w:hAnsi="Times New Roman" w:cs="Times New Roman"/>
          <w:sz w:val="24"/>
          <w:szCs w:val="24"/>
        </w:rPr>
        <w:t>Falu</w:t>
      </w:r>
      <w:r w:rsidR="007A7BA6">
        <w:rPr>
          <w:rFonts w:ascii="Times New Roman" w:hAnsi="Times New Roman" w:cs="Times New Roman"/>
          <w:sz w:val="24"/>
          <w:szCs w:val="24"/>
        </w:rPr>
        <w:t>megújítás és fejlesztés, illetve A V</w:t>
      </w:r>
      <w:r w:rsidRPr="00C1761C">
        <w:rPr>
          <w:rFonts w:ascii="Times New Roman" w:hAnsi="Times New Roman" w:cs="Times New Roman"/>
          <w:sz w:val="24"/>
          <w:szCs w:val="24"/>
        </w:rPr>
        <w:t>idék</w:t>
      </w:r>
      <w:r w:rsidR="007A7BA6">
        <w:rPr>
          <w:rFonts w:ascii="Times New Roman" w:hAnsi="Times New Roman" w:cs="Times New Roman"/>
          <w:sz w:val="24"/>
          <w:szCs w:val="24"/>
        </w:rPr>
        <w:t>i örökség megőrzése</w:t>
      </w:r>
      <w:r w:rsidRPr="00C1761C">
        <w:rPr>
          <w:rFonts w:ascii="Times New Roman" w:hAnsi="Times New Roman" w:cs="Times New Roman"/>
          <w:sz w:val="24"/>
          <w:szCs w:val="24"/>
        </w:rPr>
        <w:t xml:space="preserve"> jogcímen</w:t>
      </w:r>
      <w:r w:rsidR="006D1C6F" w:rsidRPr="00C1761C">
        <w:rPr>
          <w:rFonts w:ascii="Times New Roman" w:hAnsi="Times New Roman" w:cs="Times New Roman"/>
          <w:sz w:val="24"/>
          <w:szCs w:val="24"/>
        </w:rPr>
        <w:t xml:space="preserve"> benyújtott pályázatok</w:t>
      </w:r>
      <w:r w:rsidR="004C0A0C" w:rsidRPr="00C1761C">
        <w:rPr>
          <w:rFonts w:ascii="Times New Roman" w:hAnsi="Times New Roman" w:cs="Times New Roman"/>
          <w:sz w:val="24"/>
          <w:szCs w:val="24"/>
        </w:rPr>
        <w:t xml:space="preserve">ra vonatkozóan, </w:t>
      </w:r>
      <w:r w:rsidRPr="00C1761C">
        <w:rPr>
          <w:rFonts w:ascii="Times New Roman" w:hAnsi="Times New Roman" w:cs="Times New Roman"/>
          <w:sz w:val="24"/>
          <w:szCs w:val="24"/>
        </w:rPr>
        <w:t>nagyon sok kérelmet utasítottak el alapjogosultságon</w:t>
      </w:r>
      <w:r w:rsidR="004C0A0C" w:rsidRPr="00C1761C">
        <w:rPr>
          <w:rFonts w:ascii="Times New Roman" w:hAnsi="Times New Roman" w:cs="Times New Roman"/>
          <w:sz w:val="24"/>
          <w:szCs w:val="24"/>
        </w:rPr>
        <w:t xml:space="preserve">. Ez pedig ellehetetleníti a megfelelő mértékű forrás lekötést és </w:t>
      </w:r>
      <w:r w:rsidR="007A7BA6">
        <w:rPr>
          <w:rFonts w:ascii="Times New Roman" w:hAnsi="Times New Roman" w:cs="Times New Roman"/>
          <w:sz w:val="24"/>
          <w:szCs w:val="24"/>
        </w:rPr>
        <w:t>felhasználást. Az MVH vezetői</w:t>
      </w:r>
      <w:r w:rsidR="00925E4C">
        <w:rPr>
          <w:rFonts w:ascii="Times New Roman" w:hAnsi="Times New Roman" w:cs="Times New Roman"/>
          <w:sz w:val="24"/>
          <w:szCs w:val="24"/>
        </w:rPr>
        <w:t>t</w:t>
      </w:r>
      <w:r w:rsidR="004C0A0C" w:rsidRPr="00C1761C">
        <w:rPr>
          <w:rFonts w:ascii="Times New Roman" w:hAnsi="Times New Roman" w:cs="Times New Roman"/>
          <w:sz w:val="24"/>
          <w:szCs w:val="24"/>
        </w:rPr>
        <w:t xml:space="preserve"> kérte elnök úr, hogy vizsgálják meg a lehetséges okokat. </w:t>
      </w:r>
    </w:p>
    <w:p w:rsidR="00E52FBE" w:rsidRPr="00C1761C" w:rsidRDefault="00055C72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Vulcz L</w:t>
      </w:r>
      <w:r w:rsidR="004C0A0C" w:rsidRPr="00C1761C">
        <w:rPr>
          <w:rFonts w:ascii="Times New Roman" w:hAnsi="Times New Roman" w:cs="Times New Roman"/>
          <w:sz w:val="24"/>
          <w:szCs w:val="24"/>
          <w:u w:val="single"/>
        </w:rPr>
        <w:t>ászló,</w:t>
      </w:r>
      <w:r w:rsidR="007A7BA6">
        <w:rPr>
          <w:rFonts w:ascii="Times New Roman" w:hAnsi="Times New Roman" w:cs="Times New Roman"/>
          <w:sz w:val="24"/>
          <w:szCs w:val="24"/>
          <w:u w:val="single"/>
        </w:rPr>
        <w:t xml:space="preserve"> igazgató,</w:t>
      </w:r>
      <w:r w:rsidR="004C0A0C"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MVH</w:t>
      </w:r>
      <w:r w:rsidR="00E52FBE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a </w:t>
      </w:r>
      <w:r w:rsidR="00E52FBE" w:rsidRPr="00C1761C">
        <w:rPr>
          <w:rFonts w:ascii="Times New Roman" w:hAnsi="Times New Roman" w:cs="Times New Roman"/>
          <w:sz w:val="24"/>
          <w:szCs w:val="24"/>
        </w:rPr>
        <w:t xml:space="preserve">statisztika rész kifejtésével kezdte az elnök úr által kért kérdéskör kivizsgálásának </w:t>
      </w:r>
      <w:r w:rsidR="007C474E" w:rsidRPr="00C1761C">
        <w:rPr>
          <w:rFonts w:ascii="Times New Roman" w:hAnsi="Times New Roman" w:cs="Times New Roman"/>
          <w:sz w:val="24"/>
          <w:szCs w:val="24"/>
        </w:rPr>
        <w:t>felvázolását.</w:t>
      </w:r>
    </w:p>
    <w:p w:rsidR="00E52FBE" w:rsidRPr="00C1761C" w:rsidRDefault="007C474E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A falumegújítás és fejlesztés jogcím</w:t>
      </w:r>
      <w:r w:rsidR="00E52FBE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tekintetében</w:t>
      </w:r>
      <w:r w:rsidR="00E52FBE" w:rsidRPr="00C1761C">
        <w:rPr>
          <w:rFonts w:ascii="Times New Roman" w:hAnsi="Times New Roman" w:cs="Times New Roman"/>
          <w:sz w:val="24"/>
          <w:szCs w:val="24"/>
        </w:rPr>
        <w:t xml:space="preserve"> a beérkezett kérelmek alapján </w:t>
      </w:r>
      <w:r w:rsidR="00055C72" w:rsidRPr="00C1761C">
        <w:rPr>
          <w:rFonts w:ascii="Times New Roman" w:hAnsi="Times New Roman" w:cs="Times New Roman"/>
          <w:sz w:val="24"/>
          <w:szCs w:val="24"/>
        </w:rPr>
        <w:t>elutasítot</w:t>
      </w:r>
      <w:r w:rsidR="00E52FBE" w:rsidRPr="00C1761C">
        <w:rPr>
          <w:rFonts w:ascii="Times New Roman" w:hAnsi="Times New Roman" w:cs="Times New Roman"/>
          <w:sz w:val="24"/>
          <w:szCs w:val="24"/>
        </w:rPr>
        <w:t>t</w:t>
      </w:r>
      <w:r w:rsidR="00055C72" w:rsidRPr="00C1761C">
        <w:rPr>
          <w:rFonts w:ascii="Times New Roman" w:hAnsi="Times New Roman" w:cs="Times New Roman"/>
          <w:sz w:val="24"/>
          <w:szCs w:val="24"/>
        </w:rPr>
        <w:t xml:space="preserve"> ráta 8% volt</w:t>
      </w:r>
      <w:r w:rsidR="00E52FBE" w:rsidRPr="00C1761C">
        <w:rPr>
          <w:rFonts w:ascii="Times New Roman" w:hAnsi="Times New Roman" w:cs="Times New Roman"/>
          <w:sz w:val="24"/>
          <w:szCs w:val="24"/>
        </w:rPr>
        <w:t>.</w:t>
      </w:r>
      <w:r w:rsidR="00055C72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E52FBE" w:rsidRPr="00C1761C">
        <w:rPr>
          <w:rFonts w:ascii="Times New Roman" w:hAnsi="Times New Roman" w:cs="Times New Roman"/>
          <w:sz w:val="24"/>
          <w:szCs w:val="24"/>
        </w:rPr>
        <w:t>Hiánypótlás után 12% volt, jelenleg pedig 15%.</w:t>
      </w:r>
    </w:p>
    <w:p w:rsidR="00055C72" w:rsidRPr="00C1761C" w:rsidRDefault="007C474E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A Vidéki örökség megőrzése jogcím tekintetében az </w:t>
      </w:r>
      <w:r w:rsidR="003F325F" w:rsidRPr="00C1761C">
        <w:rPr>
          <w:rFonts w:ascii="Times New Roman" w:hAnsi="Times New Roman" w:cs="Times New Roman"/>
          <w:sz w:val="24"/>
          <w:szCs w:val="24"/>
        </w:rPr>
        <w:t xml:space="preserve">első körben 7%, második </w:t>
      </w:r>
      <w:r w:rsidR="00E52FBE" w:rsidRPr="00C1761C">
        <w:rPr>
          <w:rFonts w:ascii="Times New Roman" w:hAnsi="Times New Roman" w:cs="Times New Roman"/>
          <w:sz w:val="24"/>
          <w:szCs w:val="24"/>
        </w:rPr>
        <w:t>körben 8% volt az elutasított k</w:t>
      </w:r>
      <w:r w:rsidR="003F325F" w:rsidRPr="00C1761C">
        <w:rPr>
          <w:rFonts w:ascii="Times New Roman" w:hAnsi="Times New Roman" w:cs="Times New Roman"/>
          <w:sz w:val="24"/>
          <w:szCs w:val="24"/>
        </w:rPr>
        <w:t>érelmek száma, jelenleg pedig 16</w:t>
      </w:r>
      <w:r w:rsidRPr="00C1761C">
        <w:rPr>
          <w:rFonts w:ascii="Times New Roman" w:hAnsi="Times New Roman" w:cs="Times New Roman"/>
          <w:sz w:val="24"/>
          <w:szCs w:val="24"/>
        </w:rPr>
        <w:t>%-nál tart az elutasítás aránya.</w:t>
      </w:r>
    </w:p>
    <w:p w:rsidR="00055C72" w:rsidRPr="00C1761C" w:rsidRDefault="007A7BA6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összesített elutasítási ráta</w:t>
      </w:r>
      <w:r w:rsidR="003F325F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055C72" w:rsidRPr="00C1761C">
        <w:rPr>
          <w:rFonts w:ascii="Times New Roman" w:hAnsi="Times New Roman" w:cs="Times New Roman"/>
          <w:sz w:val="24"/>
          <w:szCs w:val="24"/>
        </w:rPr>
        <w:t>30% felett</w:t>
      </w:r>
      <w:r w:rsidR="007C474E" w:rsidRPr="00C1761C">
        <w:rPr>
          <w:rFonts w:ascii="Times New Roman" w:hAnsi="Times New Roman" w:cs="Times New Roman"/>
          <w:sz w:val="24"/>
          <w:szCs w:val="24"/>
        </w:rPr>
        <w:t>i</w:t>
      </w:r>
      <w:r w:rsidR="00055C72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A falumegújítás és fejlesztés </w:t>
      </w:r>
      <w:r w:rsidR="00055C72" w:rsidRPr="00C1761C">
        <w:rPr>
          <w:rFonts w:ascii="Times New Roman" w:hAnsi="Times New Roman" w:cs="Times New Roman"/>
          <w:sz w:val="24"/>
          <w:szCs w:val="24"/>
        </w:rPr>
        <w:t>egyes körénél.</w:t>
      </w:r>
      <w:r>
        <w:rPr>
          <w:rFonts w:ascii="Times New Roman" w:hAnsi="Times New Roman" w:cs="Times New Roman"/>
          <w:sz w:val="24"/>
          <w:szCs w:val="24"/>
        </w:rPr>
        <w:t xml:space="preserve"> Az elutasítás</w:t>
      </w:r>
      <w:r w:rsidR="003F325F" w:rsidRPr="00C1761C">
        <w:rPr>
          <w:rFonts w:ascii="Times New Roman" w:hAnsi="Times New Roman" w:cs="Times New Roman"/>
          <w:sz w:val="24"/>
          <w:szCs w:val="24"/>
        </w:rPr>
        <w:t xml:space="preserve"> 21,5% a második</w:t>
      </w:r>
      <w:r w:rsidR="002D7265" w:rsidRPr="00C1761C">
        <w:rPr>
          <w:rFonts w:ascii="Times New Roman" w:hAnsi="Times New Roman" w:cs="Times New Roman"/>
          <w:sz w:val="24"/>
          <w:szCs w:val="24"/>
        </w:rPr>
        <w:t xml:space="preserve"> körben, a harmadik</w:t>
      </w:r>
      <w:r w:rsidR="003F325F" w:rsidRPr="00C1761C">
        <w:rPr>
          <w:rFonts w:ascii="Times New Roman" w:hAnsi="Times New Roman" w:cs="Times New Roman"/>
          <w:sz w:val="24"/>
          <w:szCs w:val="24"/>
        </w:rPr>
        <w:t xml:space="preserve"> pedig még függőben van. </w:t>
      </w:r>
      <w:r w:rsidR="00055C72" w:rsidRPr="00C1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72" w:rsidRPr="00C1761C" w:rsidRDefault="007C474E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A </w:t>
      </w:r>
      <w:r w:rsidR="003F325F" w:rsidRPr="00C1761C">
        <w:rPr>
          <w:rFonts w:ascii="Times New Roman" w:hAnsi="Times New Roman" w:cs="Times New Roman"/>
          <w:sz w:val="24"/>
          <w:szCs w:val="24"/>
        </w:rPr>
        <w:t>Vidéki</w:t>
      </w:r>
      <w:r w:rsidR="002D7265" w:rsidRPr="00C1761C">
        <w:rPr>
          <w:rFonts w:ascii="Times New Roman" w:hAnsi="Times New Roman" w:cs="Times New Roman"/>
          <w:sz w:val="24"/>
          <w:szCs w:val="24"/>
        </w:rPr>
        <w:t xml:space="preserve"> örökség</w:t>
      </w:r>
      <w:r w:rsidRPr="00C1761C">
        <w:rPr>
          <w:rFonts w:ascii="Times New Roman" w:hAnsi="Times New Roman" w:cs="Times New Roman"/>
          <w:sz w:val="24"/>
          <w:szCs w:val="24"/>
        </w:rPr>
        <w:t xml:space="preserve"> megőrzése jogcím esetén az</w:t>
      </w:r>
      <w:r w:rsidR="002D7265" w:rsidRPr="00C1761C">
        <w:rPr>
          <w:rFonts w:ascii="Times New Roman" w:hAnsi="Times New Roman" w:cs="Times New Roman"/>
          <w:sz w:val="24"/>
          <w:szCs w:val="24"/>
        </w:rPr>
        <w:t xml:space="preserve"> első </w:t>
      </w:r>
      <w:r w:rsidR="003F325F" w:rsidRPr="00C1761C">
        <w:rPr>
          <w:rFonts w:ascii="Times New Roman" w:hAnsi="Times New Roman" w:cs="Times New Roman"/>
          <w:sz w:val="24"/>
          <w:szCs w:val="24"/>
        </w:rPr>
        <w:t>körben 47</w:t>
      </w:r>
      <w:r w:rsidR="002D7265" w:rsidRPr="00C1761C">
        <w:rPr>
          <w:rFonts w:ascii="Times New Roman" w:hAnsi="Times New Roman" w:cs="Times New Roman"/>
          <w:sz w:val="24"/>
          <w:szCs w:val="24"/>
        </w:rPr>
        <w:t xml:space="preserve">%, második </w:t>
      </w:r>
      <w:r w:rsidR="003F325F" w:rsidRPr="00C1761C">
        <w:rPr>
          <w:rFonts w:ascii="Times New Roman" w:hAnsi="Times New Roman" w:cs="Times New Roman"/>
          <w:sz w:val="24"/>
          <w:szCs w:val="24"/>
        </w:rPr>
        <w:t>körben 14% volt az elutasítás.</w:t>
      </w:r>
      <w:r w:rsidR="002D7265" w:rsidRPr="00C1761C">
        <w:rPr>
          <w:rFonts w:ascii="Times New Roman" w:hAnsi="Times New Roman" w:cs="Times New Roman"/>
          <w:sz w:val="24"/>
          <w:szCs w:val="24"/>
        </w:rPr>
        <w:t xml:space="preserve"> Az alap elutasítási ráta alakulása tehát így alakult.</w:t>
      </w:r>
    </w:p>
    <w:p w:rsidR="00055C72" w:rsidRPr="00C1761C" w:rsidRDefault="002D7265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A26289">
        <w:rPr>
          <w:rFonts w:ascii="Times New Roman" w:hAnsi="Times New Roman" w:cs="Times New Roman"/>
          <w:sz w:val="24"/>
          <w:szCs w:val="24"/>
          <w:u w:val="single"/>
        </w:rPr>
        <w:t>Bí</w:t>
      </w:r>
      <w:r w:rsidR="00055C72" w:rsidRPr="00A26289">
        <w:rPr>
          <w:rFonts w:ascii="Times New Roman" w:hAnsi="Times New Roman" w:cs="Times New Roman"/>
          <w:sz w:val="24"/>
          <w:szCs w:val="24"/>
          <w:u w:val="single"/>
        </w:rPr>
        <w:t>róné</w:t>
      </w:r>
      <w:r w:rsidRPr="00A26289">
        <w:rPr>
          <w:rFonts w:ascii="Times New Roman" w:hAnsi="Times New Roman" w:cs="Times New Roman"/>
          <w:sz w:val="24"/>
          <w:szCs w:val="24"/>
          <w:u w:val="single"/>
        </w:rPr>
        <w:t xml:space="preserve"> Nagy Csilla</w:t>
      </w:r>
      <w:r w:rsidR="00A26289" w:rsidRPr="00A26289">
        <w:rPr>
          <w:rFonts w:ascii="Times New Roman" w:hAnsi="Times New Roman" w:cs="Times New Roman"/>
          <w:sz w:val="24"/>
          <w:szCs w:val="24"/>
          <w:u w:val="single"/>
        </w:rPr>
        <w:t>, Észak- Alföldi LEADER HACS képviselője</w:t>
      </w:r>
      <w:r w:rsidR="00055C72" w:rsidRPr="00A2628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55C72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 xml:space="preserve">megköszönte, hogy kérdésének a kivizsgálás bekerült a napirendi pontba. </w:t>
      </w:r>
      <w:r w:rsidR="00507335">
        <w:rPr>
          <w:rFonts w:ascii="Times New Roman" w:hAnsi="Times New Roman" w:cs="Times New Roman"/>
          <w:sz w:val="24"/>
          <w:szCs w:val="24"/>
        </w:rPr>
        <w:t>K</w:t>
      </w:r>
      <w:r w:rsidRPr="00C1761C">
        <w:rPr>
          <w:rFonts w:ascii="Times New Roman" w:hAnsi="Times New Roman" w:cs="Times New Roman"/>
          <w:sz w:val="24"/>
          <w:szCs w:val="24"/>
        </w:rPr>
        <w:t>érése</w:t>
      </w:r>
      <w:r w:rsidR="00507335">
        <w:rPr>
          <w:rFonts w:ascii="Times New Roman" w:hAnsi="Times New Roman" w:cs="Times New Roman"/>
          <w:sz w:val="24"/>
          <w:szCs w:val="24"/>
        </w:rPr>
        <w:t xml:space="preserve"> v</w:t>
      </w:r>
      <w:r w:rsidR="00507335" w:rsidRPr="00C1761C">
        <w:rPr>
          <w:rFonts w:ascii="Times New Roman" w:hAnsi="Times New Roman" w:cs="Times New Roman"/>
          <w:sz w:val="24"/>
          <w:szCs w:val="24"/>
        </w:rPr>
        <w:t>alóban</w:t>
      </w:r>
      <w:r w:rsidR="00055C72" w:rsidRPr="00C1761C">
        <w:rPr>
          <w:rFonts w:ascii="Times New Roman" w:hAnsi="Times New Roman" w:cs="Times New Roman"/>
          <w:sz w:val="24"/>
          <w:szCs w:val="24"/>
        </w:rPr>
        <w:t xml:space="preserve"> az alapjogon elutasított kérelmek vonatk</w:t>
      </w:r>
      <w:r w:rsidRPr="00C1761C">
        <w:rPr>
          <w:rFonts w:ascii="Times New Roman" w:hAnsi="Times New Roman" w:cs="Times New Roman"/>
          <w:sz w:val="24"/>
          <w:szCs w:val="24"/>
        </w:rPr>
        <w:t>ozásában merült fel. Úgy gondolja, hogy m</w:t>
      </w:r>
      <w:r w:rsidR="00055C72" w:rsidRPr="00C1761C">
        <w:rPr>
          <w:rFonts w:ascii="Times New Roman" w:hAnsi="Times New Roman" w:cs="Times New Roman"/>
          <w:sz w:val="24"/>
          <w:szCs w:val="24"/>
        </w:rPr>
        <w:t>ost mé</w:t>
      </w:r>
      <w:r w:rsidRPr="00C1761C">
        <w:rPr>
          <w:rFonts w:ascii="Times New Roman" w:hAnsi="Times New Roman" w:cs="Times New Roman"/>
          <w:sz w:val="24"/>
          <w:szCs w:val="24"/>
        </w:rPr>
        <w:t xml:space="preserve">g nem késő a hiánypótlás intézményét bevezetni a rendeletbe, ezáltal azoknak a pályázóknak kell elsősorban segítséget nyújtani, akik benne vannak a pályázati körben és mindent megtettek azért, hogy minden rendben legyen a pályázatukkal, mégis valamilyen formai vagy egyéb követelmény miatt nem tudnak továbblépni. </w:t>
      </w:r>
    </w:p>
    <w:p w:rsidR="00055C72" w:rsidRPr="00C1761C" w:rsidRDefault="00055C72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lastRenderedPageBreak/>
        <w:t>Vulcz L</w:t>
      </w:r>
      <w:r w:rsidR="002D7265" w:rsidRPr="00C1761C">
        <w:rPr>
          <w:rFonts w:ascii="Times New Roman" w:hAnsi="Times New Roman" w:cs="Times New Roman"/>
          <w:sz w:val="24"/>
          <w:szCs w:val="24"/>
          <w:u w:val="single"/>
        </w:rPr>
        <w:t xml:space="preserve">ászló, </w:t>
      </w:r>
      <w:r w:rsidR="00507335">
        <w:rPr>
          <w:rFonts w:ascii="Times New Roman" w:hAnsi="Times New Roman" w:cs="Times New Roman"/>
          <w:sz w:val="24"/>
          <w:szCs w:val="24"/>
          <w:u w:val="single"/>
        </w:rPr>
        <w:t xml:space="preserve">igazgató, </w:t>
      </w:r>
      <w:r w:rsidR="002D7265" w:rsidRPr="00C1761C">
        <w:rPr>
          <w:rFonts w:ascii="Times New Roman" w:hAnsi="Times New Roman" w:cs="Times New Roman"/>
          <w:sz w:val="24"/>
          <w:szCs w:val="24"/>
          <w:u w:val="single"/>
        </w:rPr>
        <w:t>MVH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2D7265" w:rsidRPr="00C1761C">
        <w:rPr>
          <w:rFonts w:ascii="Times New Roman" w:hAnsi="Times New Roman" w:cs="Times New Roman"/>
          <w:sz w:val="24"/>
          <w:szCs w:val="24"/>
        </w:rPr>
        <w:t xml:space="preserve">a fent elmondott % rátákhoz a darab számot is szükségesnek tartotta elmondani. 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A falumegújítás és </w:t>
      </w:r>
      <w:r w:rsidR="002D7265" w:rsidRPr="00C1761C">
        <w:rPr>
          <w:rFonts w:ascii="Times New Roman" w:hAnsi="Times New Roman" w:cs="Times New Roman"/>
          <w:sz w:val="24"/>
          <w:szCs w:val="24"/>
        </w:rPr>
        <w:t>fejlesztés számokban: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585816" w:rsidRPr="00C1761C">
        <w:rPr>
          <w:rFonts w:ascii="Times New Roman" w:hAnsi="Times New Roman" w:cs="Times New Roman"/>
          <w:sz w:val="24"/>
          <w:szCs w:val="24"/>
        </w:rPr>
        <w:t>1577</w:t>
      </w:r>
      <w:r w:rsidR="002D7265" w:rsidRPr="00C1761C">
        <w:rPr>
          <w:rFonts w:ascii="Times New Roman" w:hAnsi="Times New Roman" w:cs="Times New Roman"/>
          <w:sz w:val="24"/>
          <w:szCs w:val="24"/>
        </w:rPr>
        <w:t xml:space="preserve"> db</w:t>
      </w:r>
      <w:r w:rsidR="00585816" w:rsidRPr="00C1761C">
        <w:rPr>
          <w:rFonts w:ascii="Times New Roman" w:hAnsi="Times New Roman" w:cs="Times New Roman"/>
          <w:sz w:val="24"/>
          <w:szCs w:val="24"/>
        </w:rPr>
        <w:t xml:space="preserve"> kérelem</w:t>
      </w:r>
      <w:r w:rsidR="00CD316B" w:rsidRPr="00C1761C">
        <w:rPr>
          <w:rFonts w:ascii="Times New Roman" w:hAnsi="Times New Roman" w:cs="Times New Roman"/>
          <w:sz w:val="24"/>
          <w:szCs w:val="24"/>
        </w:rPr>
        <w:t xml:space="preserve"> érkezett be országosan</w:t>
      </w:r>
      <w:r w:rsidR="005D3EC5" w:rsidRPr="00C1761C">
        <w:rPr>
          <w:rFonts w:ascii="Times New Roman" w:hAnsi="Times New Roman" w:cs="Times New Roman"/>
          <w:sz w:val="24"/>
          <w:szCs w:val="24"/>
        </w:rPr>
        <w:t xml:space="preserve"> és</w:t>
      </w:r>
      <w:r w:rsidR="00585816" w:rsidRPr="00C1761C">
        <w:rPr>
          <w:rFonts w:ascii="Times New Roman" w:hAnsi="Times New Roman" w:cs="Times New Roman"/>
          <w:sz w:val="24"/>
          <w:szCs w:val="24"/>
        </w:rPr>
        <w:t xml:space="preserve"> 268</w:t>
      </w:r>
      <w:r w:rsidR="005D3EC5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585816" w:rsidRPr="00C1761C">
        <w:rPr>
          <w:rFonts w:ascii="Times New Roman" w:hAnsi="Times New Roman" w:cs="Times New Roman"/>
          <w:sz w:val="24"/>
          <w:szCs w:val="24"/>
        </w:rPr>
        <w:t xml:space="preserve">db </w:t>
      </w:r>
      <w:r w:rsidR="00507335">
        <w:rPr>
          <w:rFonts w:ascii="Times New Roman" w:hAnsi="Times New Roman" w:cs="Times New Roman"/>
          <w:sz w:val="24"/>
          <w:szCs w:val="24"/>
        </w:rPr>
        <w:t xml:space="preserve">az </w:t>
      </w:r>
      <w:r w:rsidR="00585816" w:rsidRPr="00C1761C">
        <w:rPr>
          <w:rFonts w:ascii="Times New Roman" w:hAnsi="Times New Roman" w:cs="Times New Roman"/>
          <w:sz w:val="24"/>
          <w:szCs w:val="24"/>
        </w:rPr>
        <w:t>elutasítás.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 A </w:t>
      </w:r>
      <w:r w:rsidR="00CD316B" w:rsidRPr="00C1761C">
        <w:rPr>
          <w:rFonts w:ascii="Times New Roman" w:hAnsi="Times New Roman" w:cs="Times New Roman"/>
          <w:sz w:val="24"/>
          <w:szCs w:val="24"/>
        </w:rPr>
        <w:t xml:space="preserve">Vidék örökség esetén: </w:t>
      </w:r>
      <w:r w:rsidRPr="00C1761C">
        <w:rPr>
          <w:rFonts w:ascii="Times New Roman" w:hAnsi="Times New Roman" w:cs="Times New Roman"/>
          <w:sz w:val="24"/>
          <w:szCs w:val="24"/>
        </w:rPr>
        <w:t>828</w:t>
      </w:r>
      <w:r w:rsidR="00CD316B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 xml:space="preserve">db </w:t>
      </w:r>
      <w:r w:rsidR="00CD316B" w:rsidRPr="00C1761C">
        <w:rPr>
          <w:rFonts w:ascii="Times New Roman" w:hAnsi="Times New Roman" w:cs="Times New Roman"/>
          <w:sz w:val="24"/>
          <w:szCs w:val="24"/>
        </w:rPr>
        <w:t xml:space="preserve">kérelem </w:t>
      </w:r>
      <w:r w:rsidRPr="00C1761C">
        <w:rPr>
          <w:rFonts w:ascii="Times New Roman" w:hAnsi="Times New Roman" w:cs="Times New Roman"/>
          <w:sz w:val="24"/>
          <w:szCs w:val="24"/>
        </w:rPr>
        <w:t xml:space="preserve">érkezett be és 153 db elutasításra került. </w:t>
      </w:r>
      <w:r w:rsidR="00CD316B" w:rsidRPr="00C1761C">
        <w:rPr>
          <w:rFonts w:ascii="Times New Roman" w:hAnsi="Times New Roman" w:cs="Times New Roman"/>
          <w:sz w:val="24"/>
          <w:szCs w:val="24"/>
        </w:rPr>
        <w:t>Ezek az értékek nem kiemelkedőek, benne vannak az átlagos elutasítási arányban, ami 20%.</w:t>
      </w:r>
    </w:p>
    <w:p w:rsidR="00585816" w:rsidRPr="00C1761C" w:rsidRDefault="00CD316B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e</w:t>
      </w:r>
      <w:r w:rsidR="00585816" w:rsidRPr="00C1761C">
        <w:rPr>
          <w:rFonts w:ascii="Times New Roman" w:hAnsi="Times New Roman" w:cs="Times New Roman"/>
          <w:sz w:val="24"/>
          <w:szCs w:val="24"/>
          <w:u w:val="single"/>
        </w:rPr>
        <w:t>lnök úr:</w:t>
      </w:r>
      <w:r w:rsidR="00585816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három különböző szempontot emelt ki, amelyek megfontolása elengedhetetlen. Elsőként, hogy a jog mire ad lehetőséget</w:t>
      </w:r>
      <w:r w:rsidR="00585816" w:rsidRPr="00C1761C">
        <w:rPr>
          <w:rFonts w:ascii="Times New Roman" w:hAnsi="Times New Roman" w:cs="Times New Roman"/>
          <w:sz w:val="24"/>
          <w:szCs w:val="24"/>
        </w:rPr>
        <w:t xml:space="preserve">, 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másodszor </w:t>
      </w:r>
      <w:r w:rsidRPr="00C1761C">
        <w:rPr>
          <w:rFonts w:ascii="Times New Roman" w:hAnsi="Times New Roman" w:cs="Times New Roman"/>
          <w:sz w:val="24"/>
          <w:szCs w:val="24"/>
        </w:rPr>
        <w:t xml:space="preserve">az </w:t>
      </w:r>
      <w:r w:rsidR="00585816" w:rsidRPr="00C1761C">
        <w:rPr>
          <w:rFonts w:ascii="Times New Roman" w:hAnsi="Times New Roman" w:cs="Times New Roman"/>
          <w:sz w:val="24"/>
          <w:szCs w:val="24"/>
        </w:rPr>
        <w:t>időbeliség</w:t>
      </w:r>
      <w:r w:rsidRPr="00C1761C">
        <w:rPr>
          <w:rFonts w:ascii="Times New Roman" w:hAnsi="Times New Roman" w:cs="Times New Roman"/>
          <w:sz w:val="24"/>
          <w:szCs w:val="24"/>
        </w:rPr>
        <w:t xml:space="preserve"> kérdése</w:t>
      </w:r>
      <w:r w:rsidR="00585816" w:rsidRPr="00C1761C">
        <w:rPr>
          <w:rFonts w:ascii="Times New Roman" w:hAnsi="Times New Roman" w:cs="Times New Roman"/>
          <w:sz w:val="24"/>
          <w:szCs w:val="24"/>
        </w:rPr>
        <w:t xml:space="preserve">, </w:t>
      </w:r>
      <w:r w:rsidR="007C474E" w:rsidRPr="00C1761C">
        <w:rPr>
          <w:rFonts w:ascii="Times New Roman" w:hAnsi="Times New Roman" w:cs="Times New Roman"/>
          <w:sz w:val="24"/>
          <w:szCs w:val="24"/>
        </w:rPr>
        <w:t>végül pedig</w:t>
      </w:r>
      <w:r w:rsidRPr="00C1761C">
        <w:rPr>
          <w:rFonts w:ascii="Times New Roman" w:hAnsi="Times New Roman" w:cs="Times New Roman"/>
          <w:sz w:val="24"/>
          <w:szCs w:val="24"/>
        </w:rPr>
        <w:t xml:space="preserve"> a </w:t>
      </w:r>
      <w:r w:rsidR="00585816" w:rsidRPr="00C1761C">
        <w:rPr>
          <w:rFonts w:ascii="Times New Roman" w:hAnsi="Times New Roman" w:cs="Times New Roman"/>
          <w:sz w:val="24"/>
          <w:szCs w:val="24"/>
        </w:rPr>
        <w:t>rendelkezésre álló források lehető legnagyobb mért</w:t>
      </w:r>
      <w:r w:rsidRPr="00C1761C">
        <w:rPr>
          <w:rFonts w:ascii="Times New Roman" w:hAnsi="Times New Roman" w:cs="Times New Roman"/>
          <w:sz w:val="24"/>
          <w:szCs w:val="24"/>
        </w:rPr>
        <w:t>ékű</w:t>
      </w:r>
      <w:r w:rsidR="007A20F3" w:rsidRPr="00C1761C">
        <w:rPr>
          <w:rFonts w:ascii="Times New Roman" w:hAnsi="Times New Roman" w:cs="Times New Roman"/>
          <w:sz w:val="24"/>
          <w:szCs w:val="24"/>
        </w:rPr>
        <w:t xml:space="preserve"> lekötés</w:t>
      </w:r>
      <w:r w:rsidR="00925E4C">
        <w:rPr>
          <w:rFonts w:ascii="Times New Roman" w:hAnsi="Times New Roman" w:cs="Times New Roman"/>
          <w:sz w:val="24"/>
          <w:szCs w:val="24"/>
        </w:rPr>
        <w:t>ének fontosságára</w:t>
      </w:r>
      <w:r w:rsidR="007A20F3" w:rsidRPr="00C1761C">
        <w:rPr>
          <w:rFonts w:ascii="Times New Roman" w:hAnsi="Times New Roman" w:cs="Times New Roman"/>
          <w:sz w:val="24"/>
          <w:szCs w:val="24"/>
        </w:rPr>
        <w:t>.</w:t>
      </w:r>
    </w:p>
    <w:p w:rsidR="007A20F3" w:rsidRPr="00DC2F63" w:rsidRDefault="00CD316B" w:rsidP="00C1761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F63">
        <w:rPr>
          <w:rFonts w:ascii="Times New Roman" w:hAnsi="Times New Roman" w:cs="Times New Roman"/>
          <w:b/>
          <w:sz w:val="24"/>
          <w:szCs w:val="24"/>
        </w:rPr>
        <w:t>napirendi</w:t>
      </w:r>
      <w:r w:rsidR="00DC2F63" w:rsidRPr="00DC2F63">
        <w:rPr>
          <w:rFonts w:ascii="Times New Roman" w:hAnsi="Times New Roman" w:cs="Times New Roman"/>
          <w:b/>
          <w:sz w:val="24"/>
          <w:szCs w:val="24"/>
        </w:rPr>
        <w:t xml:space="preserve"> pont: E</w:t>
      </w:r>
      <w:r w:rsidR="007A20F3" w:rsidRPr="00DC2F63">
        <w:rPr>
          <w:rFonts w:ascii="Times New Roman" w:hAnsi="Times New Roman" w:cs="Times New Roman"/>
          <w:b/>
          <w:sz w:val="24"/>
          <w:szCs w:val="24"/>
        </w:rPr>
        <w:t>gyebek</w:t>
      </w:r>
    </w:p>
    <w:p w:rsidR="004C0A0C" w:rsidRPr="00C1761C" w:rsidRDefault="004C0A0C" w:rsidP="00C1761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20F3" w:rsidRPr="00C1761C" w:rsidRDefault="00CD316B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elnök úr</w:t>
      </w:r>
      <w:r w:rsidRPr="00C1761C">
        <w:rPr>
          <w:rFonts w:ascii="Times New Roman" w:hAnsi="Times New Roman" w:cs="Times New Roman"/>
          <w:sz w:val="24"/>
          <w:szCs w:val="24"/>
        </w:rPr>
        <w:t xml:space="preserve">: kérte, mindazon tagok hozzászólását, véleményét, amelyek az </w:t>
      </w:r>
      <w:r w:rsidR="006629F1" w:rsidRPr="00C1761C">
        <w:rPr>
          <w:rFonts w:ascii="Times New Roman" w:hAnsi="Times New Roman" w:cs="Times New Roman"/>
          <w:sz w:val="24"/>
          <w:szCs w:val="24"/>
        </w:rPr>
        <w:t>előző napirendi po</w:t>
      </w:r>
      <w:r w:rsidR="00A26289">
        <w:rPr>
          <w:rFonts w:ascii="Times New Roman" w:hAnsi="Times New Roman" w:cs="Times New Roman"/>
          <w:sz w:val="24"/>
          <w:szCs w:val="24"/>
        </w:rPr>
        <w:t>ntokhoz tartózóan felmerültek, i</w:t>
      </w:r>
      <w:r w:rsidR="006629F1" w:rsidRPr="00C1761C">
        <w:rPr>
          <w:rFonts w:ascii="Times New Roman" w:hAnsi="Times New Roman" w:cs="Times New Roman"/>
          <w:sz w:val="24"/>
          <w:szCs w:val="24"/>
        </w:rPr>
        <w:t xml:space="preserve">lletve kérte a tagokat javaslatok vagy esetleg konkrét döntési határozat összeállítására. </w:t>
      </w:r>
    </w:p>
    <w:p w:rsidR="004856D9" w:rsidRPr="00C1761C" w:rsidRDefault="007A20F3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Rácz Judit</w:t>
      </w:r>
      <w:r w:rsidR="004856D9" w:rsidRPr="00C1761C">
        <w:rPr>
          <w:rFonts w:ascii="Times New Roman" w:hAnsi="Times New Roman" w:cs="Times New Roman"/>
          <w:sz w:val="24"/>
          <w:szCs w:val="24"/>
          <w:u w:val="single"/>
        </w:rPr>
        <w:t>, Felső- Homokhátság LEADER</w:t>
      </w:r>
      <w:r w:rsidRPr="00C1761C">
        <w:rPr>
          <w:rFonts w:ascii="Times New Roman" w:hAnsi="Times New Roman" w:cs="Times New Roman"/>
          <w:sz w:val="24"/>
          <w:szCs w:val="24"/>
        </w:rPr>
        <w:t xml:space="preserve">: Gelencsér Géza </w:t>
      </w:r>
      <w:r w:rsidR="006629F1" w:rsidRPr="00C1761C">
        <w:rPr>
          <w:rFonts w:ascii="Times New Roman" w:hAnsi="Times New Roman" w:cs="Times New Roman"/>
          <w:sz w:val="24"/>
          <w:szCs w:val="24"/>
        </w:rPr>
        <w:t>által elmondottakkal kapcsolatosan elmondta, hogy 2013.02.28-</w:t>
      </w:r>
      <w:r w:rsidRPr="00C1761C">
        <w:rPr>
          <w:rFonts w:ascii="Times New Roman" w:hAnsi="Times New Roman" w:cs="Times New Roman"/>
          <w:sz w:val="24"/>
          <w:szCs w:val="24"/>
        </w:rPr>
        <w:t xml:space="preserve">án </w:t>
      </w:r>
      <w:r w:rsidR="006629F1" w:rsidRPr="00C1761C">
        <w:rPr>
          <w:rFonts w:ascii="Times New Roman" w:hAnsi="Times New Roman" w:cs="Times New Roman"/>
          <w:sz w:val="24"/>
          <w:szCs w:val="24"/>
        </w:rPr>
        <w:t>megjelent egy újságcikk</w:t>
      </w:r>
      <w:r w:rsidR="00D3305A">
        <w:rPr>
          <w:rFonts w:ascii="Times New Roman" w:hAnsi="Times New Roman" w:cs="Times New Roman"/>
          <w:sz w:val="24"/>
          <w:szCs w:val="24"/>
        </w:rPr>
        <w:t xml:space="preserve"> a Pest Megyei Önkormányzat honlapján</w:t>
      </w:r>
      <w:r w:rsidR="006629F1" w:rsidRPr="00C1761C">
        <w:rPr>
          <w:rFonts w:ascii="Times New Roman" w:hAnsi="Times New Roman" w:cs="Times New Roman"/>
          <w:sz w:val="24"/>
          <w:szCs w:val="24"/>
        </w:rPr>
        <w:t>, amelyben leírásra került, hogy a Pest Megyei Önkorm</w:t>
      </w:r>
      <w:r w:rsidR="004856D9" w:rsidRPr="00C1761C">
        <w:rPr>
          <w:rFonts w:ascii="Times New Roman" w:hAnsi="Times New Roman" w:cs="Times New Roman"/>
          <w:sz w:val="24"/>
          <w:szCs w:val="24"/>
        </w:rPr>
        <w:t>ányzat elkötelezetten támogatja a vidékfejlesztést és elismerés illeti az egyházmegyét, hogy nem maradt távol a közügyektől, mert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 támogatással, tanácsadással, </w:t>
      </w:r>
      <w:r w:rsidR="004856D9" w:rsidRPr="00C1761C">
        <w:rPr>
          <w:rFonts w:ascii="Times New Roman" w:hAnsi="Times New Roman" w:cs="Times New Roman"/>
          <w:sz w:val="24"/>
          <w:szCs w:val="24"/>
        </w:rPr>
        <w:t>tudással és szervezéssel az egyház is részt vállal a változásban</w:t>
      </w:r>
      <w:r w:rsidR="006629F1" w:rsidRPr="00C1761C">
        <w:rPr>
          <w:rFonts w:ascii="Times New Roman" w:hAnsi="Times New Roman" w:cs="Times New Roman"/>
          <w:sz w:val="24"/>
          <w:szCs w:val="24"/>
        </w:rPr>
        <w:t xml:space="preserve">. Pest Megyében jelenleg hat </w:t>
      </w:r>
      <w:r w:rsidR="004856D9" w:rsidRPr="00C1761C">
        <w:rPr>
          <w:rFonts w:ascii="Times New Roman" w:hAnsi="Times New Roman" w:cs="Times New Roman"/>
          <w:sz w:val="24"/>
          <w:szCs w:val="24"/>
        </w:rPr>
        <w:t xml:space="preserve">HACS működik, és működnek </w:t>
      </w:r>
      <w:r w:rsidR="006629F1" w:rsidRPr="00C1761C">
        <w:rPr>
          <w:rFonts w:ascii="Times New Roman" w:hAnsi="Times New Roman" w:cs="Times New Roman"/>
          <w:sz w:val="24"/>
          <w:szCs w:val="24"/>
        </w:rPr>
        <w:t xml:space="preserve">Vidékfejlesztési </w:t>
      </w:r>
      <w:r w:rsidR="004856D9" w:rsidRPr="00C1761C">
        <w:rPr>
          <w:rFonts w:ascii="Times New Roman" w:hAnsi="Times New Roman" w:cs="Times New Roman"/>
          <w:sz w:val="24"/>
          <w:szCs w:val="24"/>
        </w:rPr>
        <w:t>Irodák is</w:t>
      </w:r>
      <w:r w:rsidR="006629F1" w:rsidRPr="00C1761C">
        <w:rPr>
          <w:rFonts w:ascii="Times New Roman" w:hAnsi="Times New Roman" w:cs="Times New Roman"/>
          <w:sz w:val="24"/>
          <w:szCs w:val="24"/>
        </w:rPr>
        <w:t xml:space="preserve">. </w:t>
      </w:r>
      <w:r w:rsidR="004856D9" w:rsidRPr="00C1761C">
        <w:rPr>
          <w:rFonts w:ascii="Times New Roman" w:hAnsi="Times New Roman" w:cs="Times New Roman"/>
          <w:sz w:val="24"/>
          <w:szCs w:val="24"/>
        </w:rPr>
        <w:t xml:space="preserve">Nem érti az egyházmegyének ezt a tevékenységét? Szeretne tájékoztatást kapni </w:t>
      </w:r>
      <w:r w:rsidR="00D3305A">
        <w:rPr>
          <w:rFonts w:ascii="Times New Roman" w:hAnsi="Times New Roman" w:cs="Times New Roman"/>
          <w:sz w:val="24"/>
          <w:szCs w:val="24"/>
        </w:rPr>
        <w:t>a cikkben megjelentekkel kapcsolatban.</w:t>
      </w:r>
      <w:r w:rsidR="004856D9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347AEB" w:rsidRPr="00C1761C">
        <w:rPr>
          <w:rFonts w:ascii="Times New Roman" w:hAnsi="Times New Roman" w:cs="Times New Roman"/>
          <w:sz w:val="24"/>
          <w:szCs w:val="24"/>
        </w:rPr>
        <w:t xml:space="preserve">Nem </w:t>
      </w:r>
      <w:r w:rsidR="00D3305A" w:rsidRPr="00C1761C">
        <w:rPr>
          <w:rFonts w:ascii="Times New Roman" w:hAnsi="Times New Roman" w:cs="Times New Roman"/>
          <w:sz w:val="24"/>
          <w:szCs w:val="24"/>
        </w:rPr>
        <w:t>szeretné,</w:t>
      </w:r>
      <w:r w:rsidR="00347AEB" w:rsidRPr="00C1761C">
        <w:rPr>
          <w:rFonts w:ascii="Times New Roman" w:hAnsi="Times New Roman" w:cs="Times New Roman"/>
          <w:sz w:val="24"/>
          <w:szCs w:val="24"/>
        </w:rPr>
        <w:t xml:space="preserve"> ha szereptévesztésbe kerülne akár egy egyház is. </w:t>
      </w:r>
    </w:p>
    <w:p w:rsidR="00347AEB" w:rsidRPr="00C1761C" w:rsidRDefault="001D5129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Szabó Mátyás</w:t>
      </w:r>
      <w:r w:rsidR="00347AEB" w:rsidRPr="00C1761C">
        <w:rPr>
          <w:rFonts w:ascii="Times New Roman" w:hAnsi="Times New Roman" w:cs="Times New Roman"/>
          <w:sz w:val="24"/>
          <w:szCs w:val="24"/>
          <w:u w:val="single"/>
        </w:rPr>
        <w:t>, KKI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47AEB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D3305A">
        <w:rPr>
          <w:rFonts w:ascii="Times New Roman" w:hAnsi="Times New Roman" w:cs="Times New Roman"/>
          <w:sz w:val="24"/>
          <w:szCs w:val="24"/>
        </w:rPr>
        <w:t xml:space="preserve">az </w:t>
      </w:r>
      <w:r w:rsidR="00347AEB" w:rsidRPr="00C1761C">
        <w:rPr>
          <w:rFonts w:ascii="Times New Roman" w:hAnsi="Times New Roman" w:cs="Times New Roman"/>
          <w:sz w:val="24"/>
          <w:szCs w:val="24"/>
        </w:rPr>
        <w:t xml:space="preserve">egyház szerepe a szubszidiaritás, mint LEADER </w:t>
      </w:r>
      <w:r w:rsidRPr="00C1761C">
        <w:rPr>
          <w:rFonts w:ascii="Times New Roman" w:hAnsi="Times New Roman" w:cs="Times New Roman"/>
          <w:sz w:val="24"/>
          <w:szCs w:val="24"/>
        </w:rPr>
        <w:t>alapelv</w:t>
      </w:r>
      <w:r w:rsidR="00347AEB" w:rsidRPr="00C1761C">
        <w:rPr>
          <w:rFonts w:ascii="Times New Roman" w:hAnsi="Times New Roman" w:cs="Times New Roman"/>
          <w:sz w:val="24"/>
          <w:szCs w:val="24"/>
        </w:rPr>
        <w:t>, alapvetően egyházi fogalomból alakult ki. J</w:t>
      </w:r>
      <w:r w:rsidRPr="00C1761C">
        <w:rPr>
          <w:rFonts w:ascii="Times New Roman" w:hAnsi="Times New Roman" w:cs="Times New Roman"/>
          <w:sz w:val="24"/>
          <w:szCs w:val="24"/>
        </w:rPr>
        <w:t xml:space="preserve">ogosult a </w:t>
      </w:r>
      <w:r w:rsidR="00347AEB" w:rsidRPr="00C1761C">
        <w:rPr>
          <w:rFonts w:ascii="Times New Roman" w:hAnsi="Times New Roman" w:cs="Times New Roman"/>
          <w:sz w:val="24"/>
          <w:szCs w:val="24"/>
        </w:rPr>
        <w:t>LEADER P</w:t>
      </w:r>
      <w:r w:rsidRPr="00C1761C">
        <w:rPr>
          <w:rFonts w:ascii="Times New Roman" w:hAnsi="Times New Roman" w:cs="Times New Roman"/>
          <w:sz w:val="24"/>
          <w:szCs w:val="24"/>
        </w:rPr>
        <w:t>rogramban.</w:t>
      </w:r>
      <w:r w:rsidR="00D3305A">
        <w:rPr>
          <w:rFonts w:ascii="Times New Roman" w:hAnsi="Times New Roman" w:cs="Times New Roman"/>
          <w:sz w:val="24"/>
          <w:szCs w:val="24"/>
        </w:rPr>
        <w:t xml:space="preserve"> </w:t>
      </w:r>
      <w:r w:rsidR="00347AEB" w:rsidRPr="00C1761C">
        <w:rPr>
          <w:rFonts w:ascii="Times New Roman" w:hAnsi="Times New Roman" w:cs="Times New Roman"/>
          <w:sz w:val="24"/>
          <w:szCs w:val="24"/>
        </w:rPr>
        <w:t>Gelencsér Géza előadásához kapcsolódóan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347AEB" w:rsidRPr="00C1761C">
        <w:rPr>
          <w:rFonts w:ascii="Times New Roman" w:hAnsi="Times New Roman" w:cs="Times New Roman"/>
          <w:sz w:val="24"/>
          <w:szCs w:val="24"/>
        </w:rPr>
        <w:t xml:space="preserve">elmondta, hogy az utóbbi 2-3 hónapban több olyan előterjesztést is látott a VM- től, amely felvetette a HACS munkaszervezeti feladatok ellátásának átdelegálását a 2014-2020-as időszakra vonatkozóan a Megyei Kormányhivatalokba. Felvetődött e tekintetben a járási kormányhivatalok funkciója is. Ha tehát csupán munkaszervezeti feladatokról van szó, akkor lehet róla beszélni, ellenkező </w:t>
      </w:r>
      <w:r w:rsidR="00D3305A" w:rsidRPr="00C1761C">
        <w:rPr>
          <w:rFonts w:ascii="Times New Roman" w:hAnsi="Times New Roman" w:cs="Times New Roman"/>
          <w:sz w:val="24"/>
          <w:szCs w:val="24"/>
        </w:rPr>
        <w:t>esetben,</w:t>
      </w:r>
      <w:r w:rsidR="00347AEB" w:rsidRPr="00C1761C">
        <w:rPr>
          <w:rFonts w:ascii="Times New Roman" w:hAnsi="Times New Roman" w:cs="Times New Roman"/>
          <w:sz w:val="24"/>
          <w:szCs w:val="24"/>
        </w:rPr>
        <w:t xml:space="preserve"> ha bármilyen döntési funkciót érintene ez a feladat delegálás, akkor az elképzelhetetlen lenne.</w:t>
      </w:r>
    </w:p>
    <w:p w:rsidR="001D5129" w:rsidRPr="00C1761C" w:rsidRDefault="00422BF0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Gelencsér Géza</w:t>
      </w:r>
      <w:r w:rsidR="002C174F" w:rsidRPr="00C1761C">
        <w:rPr>
          <w:rFonts w:ascii="Times New Roman" w:hAnsi="Times New Roman" w:cs="Times New Roman"/>
          <w:sz w:val="24"/>
          <w:szCs w:val="24"/>
          <w:u w:val="single"/>
        </w:rPr>
        <w:t>, Magyar Vidék Szövetsége</w:t>
      </w:r>
      <w:r w:rsidR="00D3305A">
        <w:rPr>
          <w:rFonts w:ascii="Times New Roman" w:hAnsi="Times New Roman" w:cs="Times New Roman"/>
          <w:sz w:val="24"/>
          <w:szCs w:val="24"/>
        </w:rPr>
        <w:t>: elmondta, hogy a</w:t>
      </w:r>
      <w:r w:rsidRPr="00C1761C">
        <w:rPr>
          <w:rFonts w:ascii="Times New Roman" w:hAnsi="Times New Roman" w:cs="Times New Roman"/>
          <w:sz w:val="24"/>
          <w:szCs w:val="24"/>
        </w:rPr>
        <w:t xml:space="preserve"> 2014-2020-as időszakra vonatkozó jogszabályi környezet kirajzolódni látszik és abban egyértelműen szabályozva van, hogy milyen HACS döntési körök lesznek és az is, hogy milyen tevékenységeket kell egy HACS- nak </w:t>
      </w:r>
      <w:r w:rsidR="007C474E" w:rsidRPr="00C1761C">
        <w:rPr>
          <w:rFonts w:ascii="Times New Roman" w:hAnsi="Times New Roman" w:cs="Times New Roman"/>
          <w:sz w:val="24"/>
          <w:szCs w:val="24"/>
        </w:rPr>
        <w:t>ellátnia.</w:t>
      </w:r>
      <w:r w:rsidR="00DB358F" w:rsidRPr="00C1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29" w:rsidRPr="00C1761C" w:rsidRDefault="00DB358F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e</w:t>
      </w:r>
      <w:r w:rsidR="001D5129" w:rsidRPr="00C1761C">
        <w:rPr>
          <w:rFonts w:ascii="Times New Roman" w:hAnsi="Times New Roman" w:cs="Times New Roman"/>
          <w:sz w:val="24"/>
          <w:szCs w:val="24"/>
          <w:u w:val="single"/>
        </w:rPr>
        <w:t>lnök úr: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D3305A">
        <w:rPr>
          <w:rFonts w:ascii="Times New Roman" w:hAnsi="Times New Roman" w:cs="Times New Roman"/>
          <w:sz w:val="24"/>
          <w:szCs w:val="24"/>
        </w:rPr>
        <w:t xml:space="preserve">elmondta, hogy </w:t>
      </w:r>
      <w:r w:rsidRPr="00C1761C">
        <w:rPr>
          <w:rFonts w:ascii="Times New Roman" w:hAnsi="Times New Roman" w:cs="Times New Roman"/>
          <w:sz w:val="24"/>
          <w:szCs w:val="24"/>
        </w:rPr>
        <w:t xml:space="preserve">a közösségi jogszabályok és a </w:t>
      </w:r>
      <w:r w:rsidR="00AE3CF0">
        <w:rPr>
          <w:rFonts w:ascii="Times New Roman" w:hAnsi="Times New Roman" w:cs="Times New Roman"/>
          <w:sz w:val="24"/>
          <w:szCs w:val="24"/>
        </w:rPr>
        <w:t>B</w:t>
      </w:r>
      <w:r w:rsidRPr="00C1761C">
        <w:rPr>
          <w:rFonts w:ascii="Times New Roman" w:hAnsi="Times New Roman" w:cs="Times New Roman"/>
          <w:sz w:val="24"/>
          <w:szCs w:val="24"/>
        </w:rPr>
        <w:t xml:space="preserve">izottság különböző </w:t>
      </w:r>
      <w:r w:rsidR="001D5129" w:rsidRPr="00C1761C">
        <w:rPr>
          <w:rFonts w:ascii="Times New Roman" w:hAnsi="Times New Roman" w:cs="Times New Roman"/>
          <w:sz w:val="24"/>
          <w:szCs w:val="24"/>
        </w:rPr>
        <w:t>munkadoku</w:t>
      </w:r>
      <w:r w:rsidRPr="00C1761C">
        <w:rPr>
          <w:rFonts w:ascii="Times New Roman" w:hAnsi="Times New Roman" w:cs="Times New Roman"/>
          <w:sz w:val="24"/>
          <w:szCs w:val="24"/>
        </w:rPr>
        <w:t xml:space="preserve">mentumai meghatározzák azt, </w:t>
      </w:r>
      <w:r w:rsidR="001D5129" w:rsidRPr="00C1761C">
        <w:rPr>
          <w:rFonts w:ascii="Times New Roman" w:hAnsi="Times New Roman" w:cs="Times New Roman"/>
          <w:sz w:val="24"/>
          <w:szCs w:val="24"/>
        </w:rPr>
        <w:t>h</w:t>
      </w:r>
      <w:r w:rsidRPr="00C1761C">
        <w:rPr>
          <w:rFonts w:ascii="Times New Roman" w:hAnsi="Times New Roman" w:cs="Times New Roman"/>
          <w:sz w:val="24"/>
          <w:szCs w:val="24"/>
        </w:rPr>
        <w:t xml:space="preserve">ogy mi a helyi területfejlesztés </w:t>
      </w:r>
      <w:r w:rsidR="001D5129" w:rsidRPr="00C1761C">
        <w:rPr>
          <w:rFonts w:ascii="Times New Roman" w:hAnsi="Times New Roman" w:cs="Times New Roman"/>
          <w:sz w:val="24"/>
          <w:szCs w:val="24"/>
        </w:rPr>
        <w:t xml:space="preserve">eszköze- </w:t>
      </w:r>
      <w:r w:rsidRPr="00C1761C">
        <w:rPr>
          <w:rFonts w:ascii="Times New Roman" w:hAnsi="Times New Roman" w:cs="Times New Roman"/>
          <w:sz w:val="24"/>
          <w:szCs w:val="24"/>
        </w:rPr>
        <w:t xml:space="preserve">a CLLD </w:t>
      </w:r>
      <w:r w:rsidRPr="00C1761C">
        <w:rPr>
          <w:rFonts w:ascii="Times New Roman" w:hAnsi="Times New Roman" w:cs="Times New Roman"/>
          <w:sz w:val="24"/>
          <w:szCs w:val="24"/>
        </w:rPr>
        <w:lastRenderedPageBreak/>
        <w:t xml:space="preserve">és az ITI- és nem kérdés, hogy </w:t>
      </w:r>
      <w:r w:rsidR="001D5129" w:rsidRPr="00C1761C">
        <w:rPr>
          <w:rFonts w:ascii="Times New Roman" w:hAnsi="Times New Roman" w:cs="Times New Roman"/>
          <w:sz w:val="24"/>
          <w:szCs w:val="24"/>
        </w:rPr>
        <w:t xml:space="preserve">a helyi szintű feladatkört nem egy középszintű szervezet látja el. </w:t>
      </w:r>
    </w:p>
    <w:p w:rsidR="00AA3CEF" w:rsidRPr="00C1761C" w:rsidRDefault="00DB358F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r w:rsidR="00AA3CEF" w:rsidRPr="00C1761C">
        <w:rPr>
          <w:rFonts w:ascii="Times New Roman" w:hAnsi="Times New Roman" w:cs="Times New Roman"/>
          <w:sz w:val="24"/>
          <w:szCs w:val="24"/>
          <w:u w:val="single"/>
        </w:rPr>
        <w:t>Maácz Miklós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305A">
        <w:rPr>
          <w:rFonts w:ascii="Times New Roman" w:hAnsi="Times New Roman" w:cs="Times New Roman"/>
          <w:sz w:val="24"/>
          <w:szCs w:val="24"/>
          <w:u w:val="single"/>
        </w:rPr>
        <w:t xml:space="preserve"> főosztályvezető,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VM- VFF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: </w:t>
      </w:r>
      <w:r w:rsidRPr="00C1761C">
        <w:rPr>
          <w:rFonts w:ascii="Times New Roman" w:hAnsi="Times New Roman" w:cs="Times New Roman"/>
          <w:sz w:val="24"/>
          <w:szCs w:val="24"/>
        </w:rPr>
        <w:t xml:space="preserve">a Rácz Judit által feltett </w:t>
      </w:r>
      <w:r w:rsidR="00AA3CEF" w:rsidRPr="00C1761C">
        <w:rPr>
          <w:rFonts w:ascii="Times New Roman" w:hAnsi="Times New Roman" w:cs="Times New Roman"/>
          <w:sz w:val="24"/>
          <w:szCs w:val="24"/>
        </w:rPr>
        <w:t>egyház</w:t>
      </w:r>
      <w:r w:rsidRPr="00C1761C">
        <w:rPr>
          <w:rFonts w:ascii="Times New Roman" w:hAnsi="Times New Roman" w:cs="Times New Roman"/>
          <w:sz w:val="24"/>
          <w:szCs w:val="24"/>
        </w:rPr>
        <w:t>i kérdé</w:t>
      </w:r>
      <w:r w:rsidR="00D3305A">
        <w:rPr>
          <w:rFonts w:ascii="Times New Roman" w:hAnsi="Times New Roman" w:cs="Times New Roman"/>
          <w:sz w:val="24"/>
          <w:szCs w:val="24"/>
        </w:rPr>
        <w:t>sre a válasza a következő volt: a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BC0C08" w:rsidRPr="00C1761C">
        <w:rPr>
          <w:rFonts w:ascii="Times New Roman" w:hAnsi="Times New Roman" w:cs="Times New Roman"/>
          <w:sz w:val="24"/>
          <w:szCs w:val="24"/>
        </w:rPr>
        <w:t>vidékfejlesztés név nincs levédetve, ha valaki vidékfejlesztési irodá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nak hívja </w:t>
      </w:r>
      <w:r w:rsidR="0007162D" w:rsidRPr="00C1761C">
        <w:rPr>
          <w:rFonts w:ascii="Times New Roman" w:hAnsi="Times New Roman" w:cs="Times New Roman"/>
          <w:sz w:val="24"/>
          <w:szCs w:val="24"/>
        </w:rPr>
        <w:t>magát,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 akkor </w:t>
      </w:r>
      <w:r w:rsidR="007C474E" w:rsidRPr="00C1761C">
        <w:rPr>
          <w:rFonts w:ascii="Times New Roman" w:hAnsi="Times New Roman" w:cs="Times New Roman"/>
          <w:sz w:val="24"/>
          <w:szCs w:val="24"/>
        </w:rPr>
        <w:t>azzal nincs probléma. S</w:t>
      </w:r>
      <w:r w:rsidR="00BC0C08" w:rsidRPr="00C1761C">
        <w:rPr>
          <w:rFonts w:ascii="Times New Roman" w:hAnsi="Times New Roman" w:cs="Times New Roman"/>
          <w:sz w:val="24"/>
          <w:szCs w:val="24"/>
        </w:rPr>
        <w:t>em az IH</w:t>
      </w:r>
      <w:r w:rsidR="007C474E" w:rsidRPr="00C1761C">
        <w:rPr>
          <w:rFonts w:ascii="Times New Roman" w:hAnsi="Times New Roman" w:cs="Times New Roman"/>
          <w:sz w:val="24"/>
          <w:szCs w:val="24"/>
        </w:rPr>
        <w:t>- nak, sem</w:t>
      </w:r>
      <w:r w:rsidR="00BC0C08" w:rsidRPr="00C1761C">
        <w:rPr>
          <w:rFonts w:ascii="Times New Roman" w:hAnsi="Times New Roman" w:cs="Times New Roman"/>
          <w:sz w:val="24"/>
          <w:szCs w:val="24"/>
        </w:rPr>
        <w:t xml:space="preserve"> a minisztériumnak </w:t>
      </w:r>
      <w:r w:rsidR="007C474E" w:rsidRPr="00C1761C">
        <w:rPr>
          <w:rFonts w:ascii="Times New Roman" w:hAnsi="Times New Roman" w:cs="Times New Roman"/>
          <w:sz w:val="24"/>
          <w:szCs w:val="24"/>
        </w:rPr>
        <w:t>nem</w:t>
      </w:r>
      <w:r w:rsidR="00BC0C08" w:rsidRPr="00C1761C">
        <w:rPr>
          <w:rFonts w:ascii="Times New Roman" w:hAnsi="Times New Roman" w:cs="Times New Roman"/>
          <w:sz w:val="24"/>
          <w:szCs w:val="24"/>
        </w:rPr>
        <w:t xml:space="preserve"> tisztje</w:t>
      </w:r>
      <w:r w:rsidR="007C474E" w:rsidRPr="00C1761C">
        <w:rPr>
          <w:rFonts w:ascii="Times New Roman" w:hAnsi="Times New Roman" w:cs="Times New Roman"/>
          <w:sz w:val="24"/>
          <w:szCs w:val="24"/>
        </w:rPr>
        <w:t xml:space="preserve"> az</w:t>
      </w:r>
      <w:r w:rsidR="00BC0C08" w:rsidRPr="00C1761C">
        <w:rPr>
          <w:rFonts w:ascii="Times New Roman" w:hAnsi="Times New Roman" w:cs="Times New Roman"/>
          <w:sz w:val="24"/>
          <w:szCs w:val="24"/>
        </w:rPr>
        <w:t xml:space="preserve">, hogy ilyen jellegű </w:t>
      </w:r>
      <w:r w:rsidR="00786188" w:rsidRPr="00C1761C">
        <w:rPr>
          <w:rFonts w:ascii="Times New Roman" w:hAnsi="Times New Roman" w:cs="Times New Roman"/>
          <w:sz w:val="24"/>
          <w:szCs w:val="24"/>
        </w:rPr>
        <w:t>kezdeményezéseket</w:t>
      </w:r>
      <w:r w:rsidR="00BC0C08" w:rsidRPr="00C1761C">
        <w:rPr>
          <w:rFonts w:ascii="Times New Roman" w:hAnsi="Times New Roman" w:cs="Times New Roman"/>
          <w:sz w:val="24"/>
          <w:szCs w:val="24"/>
        </w:rPr>
        <w:t xml:space="preserve"> támogasson. Az IH nem adott finanszírozást az egyháznak, ez elméletileg is kizárt.</w:t>
      </w:r>
    </w:p>
    <w:p w:rsidR="00AA3CEF" w:rsidRPr="00C1761C" w:rsidRDefault="00BC0C08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A m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egyei kérdés: </w:t>
      </w:r>
      <w:r w:rsidRPr="00C1761C">
        <w:rPr>
          <w:rFonts w:ascii="Times New Roman" w:hAnsi="Times New Roman" w:cs="Times New Roman"/>
          <w:sz w:val="24"/>
          <w:szCs w:val="24"/>
        </w:rPr>
        <w:t>a megyei önkormányzatoktól elvontak sok határkört. Jo</w:t>
      </w:r>
      <w:r w:rsidR="00D3305A">
        <w:rPr>
          <w:rFonts w:ascii="Times New Roman" w:hAnsi="Times New Roman" w:cs="Times New Roman"/>
          <w:sz w:val="24"/>
          <w:szCs w:val="24"/>
        </w:rPr>
        <w:t xml:space="preserve">gszabályi kötelezettségük, hogy a </w:t>
      </w:r>
      <w:r w:rsidRPr="00C1761C">
        <w:rPr>
          <w:rFonts w:ascii="Times New Roman" w:hAnsi="Times New Roman" w:cs="Times New Roman"/>
          <w:sz w:val="24"/>
          <w:szCs w:val="24"/>
        </w:rPr>
        <w:t>t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ervezési és fejlesztési feladatokat </w:t>
      </w:r>
      <w:r w:rsidR="00D3305A">
        <w:rPr>
          <w:rFonts w:ascii="Times New Roman" w:hAnsi="Times New Roman" w:cs="Times New Roman"/>
          <w:sz w:val="24"/>
          <w:szCs w:val="24"/>
        </w:rPr>
        <w:t xml:space="preserve">átvegyék </w:t>
      </w:r>
      <w:r w:rsidRPr="00C1761C">
        <w:rPr>
          <w:rFonts w:ascii="Times New Roman" w:hAnsi="Times New Roman" w:cs="Times New Roman"/>
          <w:sz w:val="24"/>
          <w:szCs w:val="24"/>
        </w:rPr>
        <w:t xml:space="preserve">az önkormányzatok </w:t>
      </w:r>
      <w:r w:rsidR="00AA3CEF" w:rsidRPr="00C1761C">
        <w:rPr>
          <w:rFonts w:ascii="Times New Roman" w:hAnsi="Times New Roman" w:cs="Times New Roman"/>
          <w:sz w:val="24"/>
          <w:szCs w:val="24"/>
        </w:rPr>
        <w:t>a régió</w:t>
      </w:r>
      <w:r w:rsidRPr="00C1761C">
        <w:rPr>
          <w:rFonts w:ascii="Times New Roman" w:hAnsi="Times New Roman" w:cs="Times New Roman"/>
          <w:sz w:val="24"/>
          <w:szCs w:val="24"/>
        </w:rPr>
        <w:t>któ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l </w:t>
      </w:r>
      <w:r w:rsidR="00786188" w:rsidRPr="00C1761C">
        <w:rPr>
          <w:rFonts w:ascii="Times New Roman" w:hAnsi="Times New Roman" w:cs="Times New Roman"/>
          <w:sz w:val="24"/>
          <w:szCs w:val="24"/>
        </w:rPr>
        <w:t>a megye központi szerepével</w:t>
      </w:r>
      <w:r w:rsidRPr="00C1761C">
        <w:rPr>
          <w:rFonts w:ascii="Times New Roman" w:hAnsi="Times New Roman" w:cs="Times New Roman"/>
          <w:sz w:val="24"/>
          <w:szCs w:val="24"/>
        </w:rPr>
        <w:t>.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786188" w:rsidRPr="00C1761C">
        <w:rPr>
          <w:rFonts w:ascii="Times New Roman" w:hAnsi="Times New Roman" w:cs="Times New Roman"/>
          <w:sz w:val="24"/>
          <w:szCs w:val="24"/>
        </w:rPr>
        <w:t>A megyei terv elkészítésébe</w:t>
      </w:r>
      <w:r w:rsidRPr="00C1761C">
        <w:rPr>
          <w:rFonts w:ascii="Times New Roman" w:hAnsi="Times New Roman" w:cs="Times New Roman"/>
          <w:sz w:val="24"/>
          <w:szCs w:val="24"/>
        </w:rPr>
        <w:t xml:space="preserve"> a megyék be kellett</w:t>
      </w:r>
      <w:r w:rsidR="00AE3CF0">
        <w:rPr>
          <w:rFonts w:ascii="Times New Roman" w:hAnsi="Times New Roman" w:cs="Times New Roman"/>
          <w:sz w:val="24"/>
          <w:szCs w:val="24"/>
        </w:rPr>
        <w:t>, hogy</w:t>
      </w:r>
      <w:r w:rsidRPr="00C1761C">
        <w:rPr>
          <w:rFonts w:ascii="Times New Roman" w:hAnsi="Times New Roman" w:cs="Times New Roman"/>
          <w:sz w:val="24"/>
          <w:szCs w:val="24"/>
        </w:rPr>
        <w:t xml:space="preserve"> vonják a </w:t>
      </w:r>
      <w:r w:rsidR="00AA3CEF" w:rsidRPr="00C1761C">
        <w:rPr>
          <w:rFonts w:ascii="Times New Roman" w:hAnsi="Times New Roman" w:cs="Times New Roman"/>
          <w:sz w:val="24"/>
          <w:szCs w:val="24"/>
        </w:rPr>
        <w:t>H</w:t>
      </w:r>
      <w:r w:rsidRPr="00C1761C">
        <w:rPr>
          <w:rFonts w:ascii="Times New Roman" w:hAnsi="Times New Roman" w:cs="Times New Roman"/>
          <w:sz w:val="24"/>
          <w:szCs w:val="24"/>
        </w:rPr>
        <w:t xml:space="preserve">ACS- 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okat </w:t>
      </w:r>
      <w:r w:rsidRPr="00C1761C">
        <w:rPr>
          <w:rFonts w:ascii="Times New Roman" w:hAnsi="Times New Roman" w:cs="Times New Roman"/>
          <w:sz w:val="24"/>
          <w:szCs w:val="24"/>
        </w:rPr>
        <w:t>és a HACS-ok érdekeiket egyeztetve</w:t>
      </w:r>
      <w:r w:rsidR="00786188" w:rsidRPr="00C1761C">
        <w:rPr>
          <w:rFonts w:ascii="Times New Roman" w:hAnsi="Times New Roman" w:cs="Times New Roman"/>
          <w:sz w:val="24"/>
          <w:szCs w:val="24"/>
        </w:rPr>
        <w:t xml:space="preserve"> megalkotniuk azt</w:t>
      </w:r>
      <w:r w:rsidRPr="00C1761C">
        <w:rPr>
          <w:rFonts w:ascii="Times New Roman" w:hAnsi="Times New Roman" w:cs="Times New Roman"/>
          <w:sz w:val="24"/>
          <w:szCs w:val="24"/>
        </w:rPr>
        <w:t>. Leszögezte, hogy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 a kormánynak nincs </w:t>
      </w:r>
      <w:r w:rsidRPr="00C1761C">
        <w:rPr>
          <w:rFonts w:ascii="Times New Roman" w:hAnsi="Times New Roman" w:cs="Times New Roman"/>
          <w:sz w:val="24"/>
          <w:szCs w:val="24"/>
        </w:rPr>
        <w:t>szándékában a helyi és megyei szintet összevonni,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 mert ez ellentétes a </w:t>
      </w:r>
      <w:r w:rsidRPr="00C1761C">
        <w:rPr>
          <w:rFonts w:ascii="Times New Roman" w:hAnsi="Times New Roman" w:cs="Times New Roman"/>
          <w:sz w:val="24"/>
          <w:szCs w:val="24"/>
        </w:rPr>
        <w:t xml:space="preserve">LEADER alapelvvel </w:t>
      </w:r>
      <w:r w:rsidR="00CF4105" w:rsidRPr="00C1761C">
        <w:rPr>
          <w:rFonts w:ascii="Times New Roman" w:hAnsi="Times New Roman" w:cs="Times New Roman"/>
          <w:sz w:val="24"/>
          <w:szCs w:val="24"/>
        </w:rPr>
        <w:t>és a CLLD-re is ez vonatk</w:t>
      </w:r>
      <w:r w:rsidR="00D3305A">
        <w:rPr>
          <w:rFonts w:ascii="Times New Roman" w:hAnsi="Times New Roman" w:cs="Times New Roman"/>
          <w:sz w:val="24"/>
          <w:szCs w:val="24"/>
        </w:rPr>
        <w:t xml:space="preserve">ozik a következő időszakban. A </w:t>
      </w:r>
      <w:r w:rsidR="00CF4105" w:rsidRPr="00C1761C">
        <w:rPr>
          <w:rFonts w:ascii="Times New Roman" w:hAnsi="Times New Roman" w:cs="Times New Roman"/>
          <w:sz w:val="24"/>
          <w:szCs w:val="24"/>
        </w:rPr>
        <w:t>N</w:t>
      </w:r>
      <w:r w:rsidR="00D3305A">
        <w:rPr>
          <w:rFonts w:ascii="Times New Roman" w:hAnsi="Times New Roman" w:cs="Times New Roman"/>
          <w:sz w:val="24"/>
          <w:szCs w:val="24"/>
        </w:rPr>
        <w:t xml:space="preserve">emzeti </w:t>
      </w:r>
      <w:r w:rsidR="00CF4105" w:rsidRPr="00C1761C">
        <w:rPr>
          <w:rFonts w:ascii="Times New Roman" w:hAnsi="Times New Roman" w:cs="Times New Roman"/>
          <w:sz w:val="24"/>
          <w:szCs w:val="24"/>
        </w:rPr>
        <w:t>T</w:t>
      </w:r>
      <w:r w:rsidR="00D3305A">
        <w:rPr>
          <w:rFonts w:ascii="Times New Roman" w:hAnsi="Times New Roman" w:cs="Times New Roman"/>
          <w:sz w:val="24"/>
          <w:szCs w:val="24"/>
        </w:rPr>
        <w:t>ervezési Hivatallal</w:t>
      </w:r>
      <w:r w:rsidR="00CF4105" w:rsidRPr="00C1761C">
        <w:rPr>
          <w:rFonts w:ascii="Times New Roman" w:hAnsi="Times New Roman" w:cs="Times New Roman"/>
          <w:sz w:val="24"/>
          <w:szCs w:val="24"/>
        </w:rPr>
        <w:t xml:space="preserve"> közös előterjesztés alapján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 a CLLD</w:t>
      </w:r>
      <w:r w:rsidR="00CF4105" w:rsidRPr="00C1761C">
        <w:rPr>
          <w:rFonts w:ascii="Times New Roman" w:hAnsi="Times New Roman" w:cs="Times New Roman"/>
          <w:sz w:val="24"/>
          <w:szCs w:val="24"/>
        </w:rPr>
        <w:t xml:space="preserve"> átalakulás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 a </w:t>
      </w:r>
      <w:r w:rsidR="00CF4105" w:rsidRPr="00C1761C">
        <w:rPr>
          <w:rFonts w:ascii="Times New Roman" w:hAnsi="Times New Roman" w:cs="Times New Roman"/>
          <w:sz w:val="24"/>
          <w:szCs w:val="24"/>
        </w:rPr>
        <w:t>HACS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 struktúrára építve történik</w:t>
      </w:r>
      <w:r w:rsidR="00CF4105" w:rsidRPr="00C1761C">
        <w:rPr>
          <w:rFonts w:ascii="Times New Roman" w:hAnsi="Times New Roman" w:cs="Times New Roman"/>
          <w:sz w:val="24"/>
          <w:szCs w:val="24"/>
        </w:rPr>
        <w:t>. Az, hogy a kérelemkezelést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 bizonyos szinten régiós szintre </w:t>
      </w:r>
      <w:r w:rsidR="00CF4105" w:rsidRPr="00C1761C">
        <w:rPr>
          <w:rFonts w:ascii="Times New Roman" w:hAnsi="Times New Roman" w:cs="Times New Roman"/>
          <w:sz w:val="24"/>
          <w:szCs w:val="24"/>
        </w:rPr>
        <w:t xml:space="preserve">lehessen átvinni, az lehetséges, ugyanis a HACS- 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ok munkája </w:t>
      </w:r>
      <w:r w:rsidR="00CF4105" w:rsidRPr="00C1761C">
        <w:rPr>
          <w:rFonts w:ascii="Times New Roman" w:hAnsi="Times New Roman" w:cs="Times New Roman"/>
          <w:sz w:val="24"/>
          <w:szCs w:val="24"/>
        </w:rPr>
        <w:t>lenn</w:t>
      </w:r>
      <w:r w:rsidR="00D3305A">
        <w:rPr>
          <w:rFonts w:ascii="Times New Roman" w:hAnsi="Times New Roman" w:cs="Times New Roman"/>
          <w:sz w:val="24"/>
          <w:szCs w:val="24"/>
        </w:rPr>
        <w:t>e meg</w:t>
      </w:r>
      <w:r w:rsidR="00CF4105" w:rsidRPr="00C1761C">
        <w:rPr>
          <w:rFonts w:ascii="Times New Roman" w:hAnsi="Times New Roman" w:cs="Times New Roman"/>
          <w:sz w:val="24"/>
          <w:szCs w:val="24"/>
        </w:rPr>
        <w:t>könnyítve</w:t>
      </w:r>
      <w:r w:rsidR="00AA3CEF" w:rsidRPr="00C1761C">
        <w:rPr>
          <w:rFonts w:ascii="Times New Roman" w:hAnsi="Times New Roman" w:cs="Times New Roman"/>
          <w:sz w:val="24"/>
          <w:szCs w:val="24"/>
        </w:rPr>
        <w:t>. Egyetlen</w:t>
      </w:r>
      <w:r w:rsidR="00CF4105" w:rsidRPr="00C1761C">
        <w:rPr>
          <w:rFonts w:ascii="Times New Roman" w:hAnsi="Times New Roman" w:cs="Times New Roman"/>
          <w:sz w:val="24"/>
          <w:szCs w:val="24"/>
        </w:rPr>
        <w:t xml:space="preserve"> dolog,</w:t>
      </w:r>
      <w:r w:rsidR="00AA3CEF" w:rsidRPr="00C1761C">
        <w:rPr>
          <w:rFonts w:ascii="Times New Roman" w:hAnsi="Times New Roman" w:cs="Times New Roman"/>
          <w:sz w:val="24"/>
          <w:szCs w:val="24"/>
        </w:rPr>
        <w:t xml:space="preserve"> amit a megyei szintre lehet telepíteni, a</w:t>
      </w:r>
      <w:r w:rsidR="00CF4105" w:rsidRPr="00C1761C">
        <w:rPr>
          <w:rFonts w:ascii="Times New Roman" w:hAnsi="Times New Roman" w:cs="Times New Roman"/>
          <w:sz w:val="24"/>
          <w:szCs w:val="24"/>
        </w:rPr>
        <w:t xml:space="preserve">z a közreműködés szintje. </w:t>
      </w:r>
    </w:p>
    <w:p w:rsidR="00761B96" w:rsidRPr="00C1761C" w:rsidRDefault="00CF4105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Szabadi János, </w:t>
      </w:r>
      <w:r w:rsidR="00761B96" w:rsidRPr="00C1761C">
        <w:rPr>
          <w:rFonts w:ascii="Times New Roman" w:hAnsi="Times New Roman" w:cs="Times New Roman"/>
          <w:sz w:val="24"/>
          <w:szCs w:val="24"/>
          <w:u w:val="single"/>
        </w:rPr>
        <w:t xml:space="preserve">MNVH </w:t>
      </w:r>
      <w:r w:rsidR="004B217B">
        <w:rPr>
          <w:rFonts w:ascii="Times New Roman" w:hAnsi="Times New Roman" w:cs="Times New Roman"/>
          <w:sz w:val="24"/>
          <w:szCs w:val="24"/>
          <w:u w:val="single"/>
        </w:rPr>
        <w:t xml:space="preserve">LEADER Szakosztály, 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munkacsoport</w:t>
      </w:r>
      <w:r w:rsidR="00761B96"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tag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4B217B">
        <w:rPr>
          <w:rFonts w:ascii="Times New Roman" w:hAnsi="Times New Roman" w:cs="Times New Roman"/>
          <w:sz w:val="24"/>
          <w:szCs w:val="24"/>
        </w:rPr>
        <w:t xml:space="preserve">elmondása szerint </w:t>
      </w:r>
      <w:r w:rsidRPr="00C1761C">
        <w:rPr>
          <w:rFonts w:ascii="Times New Roman" w:hAnsi="Times New Roman" w:cs="Times New Roman"/>
          <w:sz w:val="24"/>
          <w:szCs w:val="24"/>
        </w:rPr>
        <w:t>a vidékfejlesztés</w:t>
      </w:r>
      <w:r w:rsidR="00761B96" w:rsidRPr="00C1761C">
        <w:rPr>
          <w:rFonts w:ascii="Times New Roman" w:hAnsi="Times New Roman" w:cs="Times New Roman"/>
          <w:sz w:val="24"/>
          <w:szCs w:val="24"/>
        </w:rPr>
        <w:t xml:space="preserve"> kérdéskörével és fogal</w:t>
      </w:r>
      <w:r w:rsidRPr="00C1761C">
        <w:rPr>
          <w:rFonts w:ascii="Times New Roman" w:hAnsi="Times New Roman" w:cs="Times New Roman"/>
          <w:sz w:val="24"/>
          <w:szCs w:val="24"/>
        </w:rPr>
        <w:t>mával sokan nincsenek tisztában a mai napig.</w:t>
      </w:r>
      <w:r w:rsidR="00761B96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4B217B">
        <w:rPr>
          <w:rFonts w:ascii="Times New Roman" w:hAnsi="Times New Roman" w:cs="Times New Roman"/>
          <w:sz w:val="24"/>
          <w:szCs w:val="24"/>
        </w:rPr>
        <w:t>Véleménye szerint t</w:t>
      </w:r>
      <w:r w:rsidRPr="00C1761C">
        <w:rPr>
          <w:rFonts w:ascii="Times New Roman" w:hAnsi="Times New Roman" w:cs="Times New Roman"/>
          <w:sz w:val="24"/>
          <w:szCs w:val="24"/>
        </w:rPr>
        <w:t>öbbet kellene foglalkozni a vidékfejlesztés témakörével.</w:t>
      </w:r>
    </w:p>
    <w:p w:rsidR="00761B96" w:rsidRPr="00C1761C" w:rsidRDefault="00761B96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Benko</w:t>
      </w:r>
      <w:r w:rsidR="00CF4105" w:rsidRPr="00C1761C">
        <w:rPr>
          <w:rFonts w:ascii="Times New Roman" w:hAnsi="Times New Roman" w:cs="Times New Roman"/>
          <w:sz w:val="24"/>
          <w:szCs w:val="24"/>
          <w:u w:val="single"/>
        </w:rPr>
        <w:t>vics László, Falusi és Agroturizmus Országos Szövetsége:</w:t>
      </w:r>
      <w:r w:rsidR="00CA7B0B" w:rsidRPr="00C1761C">
        <w:rPr>
          <w:rFonts w:ascii="Times New Roman" w:hAnsi="Times New Roman" w:cs="Times New Roman"/>
          <w:sz w:val="24"/>
          <w:szCs w:val="24"/>
        </w:rPr>
        <w:t xml:space="preserve"> elmondta, hogy a városokkal</w:t>
      </w:r>
      <w:r w:rsidR="005377A4" w:rsidRPr="00C1761C">
        <w:rPr>
          <w:rFonts w:ascii="Times New Roman" w:hAnsi="Times New Roman" w:cs="Times New Roman"/>
          <w:sz w:val="24"/>
          <w:szCs w:val="24"/>
        </w:rPr>
        <w:t xml:space="preserve"> együtt kellene megküzdeni</w:t>
      </w:r>
      <w:r w:rsidR="00CA7B0B" w:rsidRPr="00C1761C">
        <w:rPr>
          <w:rFonts w:ascii="Times New Roman" w:hAnsi="Times New Roman" w:cs="Times New Roman"/>
          <w:sz w:val="24"/>
          <w:szCs w:val="24"/>
        </w:rPr>
        <w:t xml:space="preserve"> a vidéki térségek érdekeiért. Most, az elején kell beavatkozni, amíg a megyének nincs apparátusa. A vidékfejlesztés</w:t>
      </w:r>
      <w:r w:rsidR="005377A4" w:rsidRPr="00C1761C">
        <w:rPr>
          <w:rFonts w:ascii="Times New Roman" w:hAnsi="Times New Roman" w:cs="Times New Roman"/>
          <w:sz w:val="24"/>
          <w:szCs w:val="24"/>
        </w:rPr>
        <w:t xml:space="preserve"> fontosságára fel</w:t>
      </w:r>
      <w:r w:rsidR="00CA7B0B" w:rsidRPr="00C1761C">
        <w:rPr>
          <w:rFonts w:ascii="Times New Roman" w:hAnsi="Times New Roman" w:cs="Times New Roman"/>
          <w:sz w:val="24"/>
          <w:szCs w:val="24"/>
        </w:rPr>
        <w:t xml:space="preserve"> kell hívni a figyelmet.</w:t>
      </w:r>
    </w:p>
    <w:p w:rsidR="005377A4" w:rsidRPr="00C1761C" w:rsidRDefault="00CA7B0B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e</w:t>
      </w:r>
      <w:r w:rsidR="005377A4" w:rsidRPr="00C1761C">
        <w:rPr>
          <w:rFonts w:ascii="Times New Roman" w:hAnsi="Times New Roman" w:cs="Times New Roman"/>
          <w:sz w:val="24"/>
          <w:szCs w:val="24"/>
          <w:u w:val="single"/>
        </w:rPr>
        <w:t>lnök úr</w:t>
      </w:r>
      <w:r w:rsidR="005448D2">
        <w:rPr>
          <w:rFonts w:ascii="Times New Roman" w:hAnsi="Times New Roman" w:cs="Times New Roman"/>
          <w:sz w:val="24"/>
          <w:szCs w:val="24"/>
        </w:rPr>
        <w:t xml:space="preserve">: </w:t>
      </w:r>
      <w:r w:rsidRPr="00C1761C">
        <w:rPr>
          <w:rFonts w:ascii="Times New Roman" w:hAnsi="Times New Roman" w:cs="Times New Roman"/>
          <w:sz w:val="24"/>
          <w:szCs w:val="24"/>
        </w:rPr>
        <w:t xml:space="preserve">kérte a tagokat, hogy az ülésen elhangzottak </w:t>
      </w:r>
      <w:r w:rsidR="002C174F" w:rsidRPr="00C1761C">
        <w:rPr>
          <w:rFonts w:ascii="Times New Roman" w:hAnsi="Times New Roman" w:cs="Times New Roman"/>
          <w:sz w:val="24"/>
          <w:szCs w:val="24"/>
        </w:rPr>
        <w:t>alapján,</w:t>
      </w:r>
      <w:r w:rsidRPr="00C1761C">
        <w:rPr>
          <w:rFonts w:ascii="Times New Roman" w:hAnsi="Times New Roman" w:cs="Times New Roman"/>
          <w:sz w:val="24"/>
          <w:szCs w:val="24"/>
        </w:rPr>
        <w:t xml:space="preserve"> együttesen fogalmazzanak meg </w:t>
      </w:r>
      <w:r w:rsidR="005448D2">
        <w:rPr>
          <w:rFonts w:ascii="Times New Roman" w:hAnsi="Times New Roman" w:cs="Times New Roman"/>
          <w:sz w:val="24"/>
          <w:szCs w:val="24"/>
        </w:rPr>
        <w:t xml:space="preserve">egy </w:t>
      </w:r>
      <w:r w:rsidRPr="00C1761C">
        <w:rPr>
          <w:rFonts w:ascii="Times New Roman" w:hAnsi="Times New Roman" w:cs="Times New Roman"/>
          <w:sz w:val="24"/>
          <w:szCs w:val="24"/>
        </w:rPr>
        <w:t xml:space="preserve">javaslatot vagy döntési határozatot az MB felé. </w:t>
      </w:r>
    </w:p>
    <w:p w:rsidR="005377A4" w:rsidRPr="00C1761C" w:rsidRDefault="005377A4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Gelencsér Géza</w:t>
      </w:r>
      <w:r w:rsidR="002C174F" w:rsidRPr="00C1761C">
        <w:rPr>
          <w:rFonts w:ascii="Times New Roman" w:hAnsi="Times New Roman" w:cs="Times New Roman"/>
          <w:sz w:val="24"/>
          <w:szCs w:val="24"/>
          <w:u w:val="single"/>
        </w:rPr>
        <w:t>, Magyar Vidék Szövetsége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5448D2">
        <w:rPr>
          <w:rFonts w:ascii="Times New Roman" w:hAnsi="Times New Roman" w:cs="Times New Roman"/>
          <w:sz w:val="24"/>
          <w:szCs w:val="24"/>
        </w:rPr>
        <w:t xml:space="preserve">véleménye szerint a </w:t>
      </w:r>
      <w:r w:rsidR="00B3450D" w:rsidRPr="00C1761C">
        <w:rPr>
          <w:rFonts w:ascii="Times New Roman" w:hAnsi="Times New Roman" w:cs="Times New Roman"/>
          <w:sz w:val="24"/>
          <w:szCs w:val="24"/>
        </w:rPr>
        <w:t>kérelemkezelést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B47C74" w:rsidRPr="00C1761C">
        <w:rPr>
          <w:rFonts w:ascii="Times New Roman" w:hAnsi="Times New Roman" w:cs="Times New Roman"/>
          <w:sz w:val="24"/>
          <w:szCs w:val="24"/>
        </w:rPr>
        <w:t xml:space="preserve">lehet a megyei szintre delegálni, </w:t>
      </w:r>
      <w:r w:rsidRPr="00C1761C">
        <w:rPr>
          <w:rFonts w:ascii="Times New Roman" w:hAnsi="Times New Roman" w:cs="Times New Roman"/>
          <w:sz w:val="24"/>
          <w:szCs w:val="24"/>
        </w:rPr>
        <w:t>de nem a helyi szint pénzéből. K</w:t>
      </w:r>
      <w:r w:rsidR="00786188" w:rsidRPr="00C1761C">
        <w:rPr>
          <w:rFonts w:ascii="Times New Roman" w:hAnsi="Times New Roman" w:cs="Times New Roman"/>
          <w:sz w:val="24"/>
          <w:szCs w:val="24"/>
        </w:rPr>
        <w:t xml:space="preserve">özép és helyi szint elválasztására, elhatárolására </w:t>
      </w:r>
      <w:r w:rsidRPr="00C1761C">
        <w:rPr>
          <w:rFonts w:ascii="Times New Roman" w:hAnsi="Times New Roman" w:cs="Times New Roman"/>
          <w:sz w:val="24"/>
          <w:szCs w:val="24"/>
        </w:rPr>
        <w:t xml:space="preserve">a javaslatban fontos </w:t>
      </w:r>
      <w:r w:rsidR="00786188" w:rsidRPr="00C1761C">
        <w:rPr>
          <w:rFonts w:ascii="Times New Roman" w:hAnsi="Times New Roman" w:cs="Times New Roman"/>
          <w:sz w:val="24"/>
          <w:szCs w:val="24"/>
        </w:rPr>
        <w:t xml:space="preserve">lenne nagy hangsúlyt fektetni. </w:t>
      </w:r>
    </w:p>
    <w:p w:rsidR="00B3450D" w:rsidRPr="00C1761C" w:rsidRDefault="00B3450D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Dr. Maácz Miklós, </w:t>
      </w:r>
      <w:r w:rsidR="005448D2">
        <w:rPr>
          <w:rFonts w:ascii="Times New Roman" w:hAnsi="Times New Roman" w:cs="Times New Roman"/>
          <w:sz w:val="24"/>
          <w:szCs w:val="24"/>
          <w:u w:val="single"/>
        </w:rPr>
        <w:t xml:space="preserve">főosztályvezető, 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VM- VFF:</w:t>
      </w:r>
      <w:r w:rsidR="005448D2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a fentiekben elhangzottakhoz hozzáfűzte, hogy az</w:t>
      </w:r>
      <w:r w:rsidR="005377A4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NTH minden lehetőséget megad és meghívj</w:t>
      </w:r>
      <w:r w:rsidR="005377A4" w:rsidRPr="00C1761C">
        <w:rPr>
          <w:rFonts w:ascii="Times New Roman" w:hAnsi="Times New Roman" w:cs="Times New Roman"/>
          <w:sz w:val="24"/>
          <w:szCs w:val="24"/>
        </w:rPr>
        <w:t>a a VM-et is</w:t>
      </w:r>
      <w:r w:rsidRPr="00C1761C">
        <w:rPr>
          <w:rFonts w:ascii="Times New Roman" w:hAnsi="Times New Roman" w:cs="Times New Roman"/>
          <w:sz w:val="24"/>
          <w:szCs w:val="24"/>
        </w:rPr>
        <w:t>,</w:t>
      </w:r>
      <w:r w:rsidR="005377A4" w:rsidRPr="00C1761C">
        <w:rPr>
          <w:rFonts w:ascii="Times New Roman" w:hAnsi="Times New Roman" w:cs="Times New Roman"/>
          <w:sz w:val="24"/>
          <w:szCs w:val="24"/>
        </w:rPr>
        <w:t xml:space="preserve"> mikor </w:t>
      </w:r>
      <w:r w:rsidRPr="00C1761C">
        <w:rPr>
          <w:rFonts w:ascii="Times New Roman" w:hAnsi="Times New Roman" w:cs="Times New Roman"/>
          <w:sz w:val="24"/>
          <w:szCs w:val="24"/>
        </w:rPr>
        <w:t>megyei vezetőkkel egyeztet. A</w:t>
      </w:r>
      <w:r w:rsidR="005377A4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megyei tervezési dokumentumok</w:t>
      </w:r>
      <w:r w:rsidR="001938F2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vissza</w:t>
      </w:r>
      <w:r w:rsidR="001938F2" w:rsidRPr="00C1761C">
        <w:rPr>
          <w:rFonts w:ascii="Times New Roman" w:hAnsi="Times New Roman" w:cs="Times New Roman"/>
          <w:sz w:val="24"/>
          <w:szCs w:val="24"/>
        </w:rPr>
        <w:t xml:space="preserve">jönnek </w:t>
      </w:r>
      <w:r w:rsidRPr="00C1761C">
        <w:rPr>
          <w:rFonts w:ascii="Times New Roman" w:hAnsi="Times New Roman" w:cs="Times New Roman"/>
          <w:sz w:val="24"/>
          <w:szCs w:val="24"/>
        </w:rPr>
        <w:t>véleményezésre is</w:t>
      </w:r>
      <w:r w:rsidR="001938F2" w:rsidRPr="00C1761C">
        <w:rPr>
          <w:rFonts w:ascii="Times New Roman" w:hAnsi="Times New Roman" w:cs="Times New Roman"/>
          <w:sz w:val="24"/>
          <w:szCs w:val="24"/>
        </w:rPr>
        <w:t xml:space="preserve">. </w:t>
      </w:r>
      <w:r w:rsidRPr="00C1761C">
        <w:rPr>
          <w:rFonts w:ascii="Times New Roman" w:hAnsi="Times New Roman" w:cs="Times New Roman"/>
          <w:sz w:val="24"/>
          <w:szCs w:val="24"/>
        </w:rPr>
        <w:t xml:space="preserve">Ezeken </w:t>
      </w:r>
      <w:r w:rsidR="001938F2" w:rsidRPr="00C1761C">
        <w:rPr>
          <w:rFonts w:ascii="Times New Roman" w:hAnsi="Times New Roman" w:cs="Times New Roman"/>
          <w:sz w:val="24"/>
          <w:szCs w:val="24"/>
        </w:rPr>
        <w:t xml:space="preserve">a </w:t>
      </w:r>
      <w:r w:rsidRPr="00C1761C">
        <w:rPr>
          <w:rFonts w:ascii="Times New Roman" w:hAnsi="Times New Roman" w:cs="Times New Roman"/>
          <w:sz w:val="24"/>
          <w:szCs w:val="24"/>
        </w:rPr>
        <w:t xml:space="preserve">programokon a részvétel fontos, élni kell a lehetőséggel. </w:t>
      </w:r>
    </w:p>
    <w:p w:rsidR="00B3450D" w:rsidRPr="00C1761C" w:rsidRDefault="001938F2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Farkas Károly</w:t>
      </w:r>
      <w:r w:rsidR="00B3450D" w:rsidRPr="00C1761C">
        <w:rPr>
          <w:rFonts w:ascii="Times New Roman" w:hAnsi="Times New Roman" w:cs="Times New Roman"/>
          <w:sz w:val="24"/>
          <w:szCs w:val="24"/>
          <w:u w:val="single"/>
        </w:rPr>
        <w:t>, ECOVAST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3450D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Pr="00C1761C">
        <w:rPr>
          <w:rFonts w:ascii="Times New Roman" w:hAnsi="Times New Roman" w:cs="Times New Roman"/>
          <w:sz w:val="24"/>
          <w:szCs w:val="24"/>
        </w:rPr>
        <w:t>a magyar állam két szerződést köt</w:t>
      </w:r>
      <w:r w:rsidR="00B3450D" w:rsidRPr="00C1761C">
        <w:rPr>
          <w:rFonts w:ascii="Times New Roman" w:hAnsi="Times New Roman" w:cs="Times New Roman"/>
          <w:sz w:val="24"/>
          <w:szCs w:val="24"/>
        </w:rPr>
        <w:t xml:space="preserve"> az Unióval 2014-2020-ra, egyet a R</w:t>
      </w:r>
      <w:r w:rsidR="005448D2">
        <w:rPr>
          <w:rFonts w:ascii="Times New Roman" w:hAnsi="Times New Roman" w:cs="Times New Roman"/>
          <w:sz w:val="24"/>
          <w:szCs w:val="24"/>
        </w:rPr>
        <w:t>egionális A</w:t>
      </w:r>
      <w:r w:rsidRPr="00C1761C">
        <w:rPr>
          <w:rFonts w:ascii="Times New Roman" w:hAnsi="Times New Roman" w:cs="Times New Roman"/>
          <w:sz w:val="24"/>
          <w:szCs w:val="24"/>
        </w:rPr>
        <w:t xml:space="preserve">lapra és </w:t>
      </w:r>
      <w:r w:rsidR="00B3450D" w:rsidRPr="00C1761C">
        <w:rPr>
          <w:rFonts w:ascii="Times New Roman" w:hAnsi="Times New Roman" w:cs="Times New Roman"/>
          <w:sz w:val="24"/>
          <w:szCs w:val="24"/>
        </w:rPr>
        <w:t xml:space="preserve">egyet </w:t>
      </w:r>
      <w:r w:rsidRPr="00C1761C">
        <w:rPr>
          <w:rFonts w:ascii="Times New Roman" w:hAnsi="Times New Roman" w:cs="Times New Roman"/>
          <w:sz w:val="24"/>
          <w:szCs w:val="24"/>
        </w:rPr>
        <w:t xml:space="preserve">az EMVA-ra. </w:t>
      </w:r>
      <w:r w:rsidR="00B3450D" w:rsidRPr="00C1761C">
        <w:rPr>
          <w:rFonts w:ascii="Times New Roman" w:hAnsi="Times New Roman" w:cs="Times New Roman"/>
          <w:sz w:val="24"/>
          <w:szCs w:val="24"/>
        </w:rPr>
        <w:t>Kérdése, hogy az agrár és vidékfejlesztés</w:t>
      </w:r>
      <w:r w:rsidR="008D179F" w:rsidRPr="00C1761C">
        <w:rPr>
          <w:rFonts w:ascii="Times New Roman" w:hAnsi="Times New Roman" w:cs="Times New Roman"/>
          <w:sz w:val="24"/>
          <w:szCs w:val="24"/>
        </w:rPr>
        <w:t xml:space="preserve"> vo</w:t>
      </w:r>
      <w:r w:rsidR="00B3450D" w:rsidRPr="00C1761C">
        <w:rPr>
          <w:rFonts w:ascii="Times New Roman" w:hAnsi="Times New Roman" w:cs="Times New Roman"/>
          <w:sz w:val="24"/>
          <w:szCs w:val="24"/>
        </w:rPr>
        <w:t>n</w:t>
      </w:r>
      <w:r w:rsidR="008D179F" w:rsidRPr="00C1761C">
        <w:rPr>
          <w:rFonts w:ascii="Times New Roman" w:hAnsi="Times New Roman" w:cs="Times New Roman"/>
          <w:sz w:val="24"/>
          <w:szCs w:val="24"/>
        </w:rPr>
        <w:t>a</w:t>
      </w:r>
      <w:r w:rsidR="00B3450D" w:rsidRPr="00C1761C">
        <w:rPr>
          <w:rFonts w:ascii="Times New Roman" w:hAnsi="Times New Roman" w:cs="Times New Roman"/>
          <w:sz w:val="24"/>
          <w:szCs w:val="24"/>
        </w:rPr>
        <w:t>tkozásában az EMVA-val kapcsolatos szerződést ki és hol készíti elő?</w:t>
      </w:r>
    </w:p>
    <w:p w:rsidR="008D179F" w:rsidRPr="00C1761C" w:rsidRDefault="008D179F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Dr. </w:t>
      </w:r>
      <w:r w:rsidR="001938F2" w:rsidRPr="00C1761C">
        <w:rPr>
          <w:rFonts w:ascii="Times New Roman" w:hAnsi="Times New Roman" w:cs="Times New Roman"/>
          <w:sz w:val="24"/>
          <w:szCs w:val="24"/>
          <w:u w:val="single"/>
        </w:rPr>
        <w:t>Maácz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Miklós,</w:t>
      </w:r>
      <w:r w:rsidR="005448D2">
        <w:rPr>
          <w:rFonts w:ascii="Times New Roman" w:hAnsi="Times New Roman" w:cs="Times New Roman"/>
          <w:sz w:val="24"/>
          <w:szCs w:val="24"/>
          <w:u w:val="single"/>
        </w:rPr>
        <w:t xml:space="preserve"> főosztályvezető, </w:t>
      </w:r>
      <w:r w:rsidRPr="00C1761C">
        <w:rPr>
          <w:rFonts w:ascii="Times New Roman" w:hAnsi="Times New Roman" w:cs="Times New Roman"/>
          <w:sz w:val="24"/>
          <w:szCs w:val="24"/>
          <w:u w:val="single"/>
        </w:rPr>
        <w:t>VM- VFF</w:t>
      </w:r>
      <w:r w:rsidR="001938F2" w:rsidRPr="00C17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38F2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5448D2">
        <w:rPr>
          <w:rFonts w:ascii="Times New Roman" w:hAnsi="Times New Roman" w:cs="Times New Roman"/>
          <w:sz w:val="24"/>
          <w:szCs w:val="24"/>
        </w:rPr>
        <w:t xml:space="preserve">elmondta, hogy </w:t>
      </w:r>
      <w:r w:rsidRPr="00C1761C">
        <w:rPr>
          <w:rFonts w:ascii="Times New Roman" w:hAnsi="Times New Roman" w:cs="Times New Roman"/>
          <w:sz w:val="24"/>
          <w:szCs w:val="24"/>
        </w:rPr>
        <w:t xml:space="preserve">nem szerződést, hanem </w:t>
      </w:r>
      <w:r w:rsidR="005448D2">
        <w:rPr>
          <w:rFonts w:ascii="Times New Roman" w:hAnsi="Times New Roman" w:cs="Times New Roman"/>
          <w:sz w:val="24"/>
          <w:szCs w:val="24"/>
        </w:rPr>
        <w:t>Partnerségi M</w:t>
      </w:r>
      <w:r w:rsidR="001938F2" w:rsidRPr="00C1761C">
        <w:rPr>
          <w:rFonts w:ascii="Times New Roman" w:hAnsi="Times New Roman" w:cs="Times New Roman"/>
          <w:sz w:val="24"/>
          <w:szCs w:val="24"/>
        </w:rPr>
        <w:t>egállapodás</w:t>
      </w:r>
      <w:r w:rsidRPr="00C1761C">
        <w:rPr>
          <w:rFonts w:ascii="Times New Roman" w:hAnsi="Times New Roman" w:cs="Times New Roman"/>
          <w:sz w:val="24"/>
          <w:szCs w:val="24"/>
        </w:rPr>
        <w:t xml:space="preserve">t köt Magyarország, amit az NTH készít. Másrészről vannak az </w:t>
      </w:r>
      <w:r w:rsidR="00901BC4" w:rsidRPr="00C1761C">
        <w:rPr>
          <w:rFonts w:ascii="Times New Roman" w:hAnsi="Times New Roman" w:cs="Times New Roman"/>
          <w:sz w:val="24"/>
          <w:szCs w:val="24"/>
        </w:rPr>
        <w:t>OP</w:t>
      </w:r>
      <w:r w:rsidRPr="00C1761C">
        <w:rPr>
          <w:rFonts w:ascii="Times New Roman" w:hAnsi="Times New Roman" w:cs="Times New Roman"/>
          <w:sz w:val="24"/>
          <w:szCs w:val="24"/>
        </w:rPr>
        <w:t xml:space="preserve">-k, vagyis a Vidékfejlesztési Programok, </w:t>
      </w:r>
      <w:r w:rsidR="00901BC4" w:rsidRPr="00C1761C">
        <w:rPr>
          <w:rFonts w:ascii="Times New Roman" w:hAnsi="Times New Roman" w:cs="Times New Roman"/>
          <w:sz w:val="24"/>
          <w:szCs w:val="24"/>
        </w:rPr>
        <w:t>a</w:t>
      </w:r>
      <w:r w:rsidRPr="00C1761C">
        <w:rPr>
          <w:rFonts w:ascii="Times New Roman" w:hAnsi="Times New Roman" w:cs="Times New Roman"/>
          <w:sz w:val="24"/>
          <w:szCs w:val="24"/>
        </w:rPr>
        <w:t xml:space="preserve">melyeket az Unió és Magyarország együtt alakít </w:t>
      </w:r>
      <w:r w:rsidR="00901BC4" w:rsidRPr="00C1761C">
        <w:rPr>
          <w:rFonts w:ascii="Times New Roman" w:hAnsi="Times New Roman" w:cs="Times New Roman"/>
          <w:sz w:val="24"/>
          <w:szCs w:val="24"/>
        </w:rPr>
        <w:t xml:space="preserve">ki. </w:t>
      </w:r>
    </w:p>
    <w:p w:rsidR="008D179F" w:rsidRPr="00C1761C" w:rsidRDefault="00901BC4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Szilvássy</w:t>
      </w:r>
      <w:r w:rsidR="008D179F" w:rsidRPr="00C1761C">
        <w:rPr>
          <w:rFonts w:ascii="Times New Roman" w:hAnsi="Times New Roman" w:cs="Times New Roman"/>
          <w:sz w:val="24"/>
          <w:szCs w:val="24"/>
          <w:u w:val="single"/>
        </w:rPr>
        <w:t xml:space="preserve"> István, MTTK</w:t>
      </w:r>
      <w:r w:rsidR="008D179F" w:rsidRPr="00C1761C">
        <w:rPr>
          <w:rFonts w:ascii="Times New Roman" w:hAnsi="Times New Roman" w:cs="Times New Roman"/>
          <w:sz w:val="24"/>
          <w:szCs w:val="24"/>
        </w:rPr>
        <w:t>: szorgalmazta, hogy a megjelent tagok térjenek rá a javaslat megfogalmazására.</w:t>
      </w:r>
      <w:r w:rsidRPr="00C1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0B" w:rsidRDefault="008D179F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  <w:u w:val="single"/>
        </w:rPr>
        <w:t>Dr. Finta István, e</w:t>
      </w:r>
      <w:r w:rsidR="00901BC4" w:rsidRPr="00C1761C">
        <w:rPr>
          <w:rFonts w:ascii="Times New Roman" w:hAnsi="Times New Roman" w:cs="Times New Roman"/>
          <w:sz w:val="24"/>
          <w:szCs w:val="24"/>
          <w:u w:val="single"/>
        </w:rPr>
        <w:t>lnök úr:</w:t>
      </w:r>
      <w:r w:rsidR="00901BC4" w:rsidRPr="00C1761C">
        <w:rPr>
          <w:rFonts w:ascii="Times New Roman" w:hAnsi="Times New Roman" w:cs="Times New Roman"/>
          <w:sz w:val="24"/>
          <w:szCs w:val="24"/>
        </w:rPr>
        <w:t xml:space="preserve"> </w:t>
      </w:r>
      <w:r w:rsidR="00C45E0B">
        <w:rPr>
          <w:rFonts w:ascii="Times New Roman" w:hAnsi="Times New Roman" w:cs="Times New Roman"/>
          <w:sz w:val="24"/>
          <w:szCs w:val="24"/>
        </w:rPr>
        <w:t xml:space="preserve">az alábbi szövegszerű javaslatot terjesztette </w:t>
      </w:r>
      <w:r w:rsidR="00901BC4" w:rsidRPr="00C1761C">
        <w:rPr>
          <w:rFonts w:ascii="Times New Roman" w:hAnsi="Times New Roman" w:cs="Times New Roman"/>
          <w:sz w:val="24"/>
          <w:szCs w:val="24"/>
        </w:rPr>
        <w:t>a</w:t>
      </w:r>
      <w:r w:rsidR="00C45E0B">
        <w:rPr>
          <w:rFonts w:ascii="Times New Roman" w:hAnsi="Times New Roman" w:cs="Times New Roman"/>
          <w:sz w:val="24"/>
          <w:szCs w:val="24"/>
        </w:rPr>
        <w:t>z Albizotts</w:t>
      </w:r>
      <w:r w:rsidR="0007162D">
        <w:rPr>
          <w:rFonts w:ascii="Times New Roman" w:hAnsi="Times New Roman" w:cs="Times New Roman"/>
          <w:sz w:val="24"/>
          <w:szCs w:val="24"/>
        </w:rPr>
        <w:t>á</w:t>
      </w:r>
      <w:r w:rsidR="00C45E0B">
        <w:rPr>
          <w:rFonts w:ascii="Times New Roman" w:hAnsi="Times New Roman" w:cs="Times New Roman"/>
          <w:sz w:val="24"/>
          <w:szCs w:val="24"/>
        </w:rPr>
        <w:t>g elé:</w:t>
      </w:r>
    </w:p>
    <w:p w:rsidR="00C45E0B" w:rsidRPr="00C45E0B" w:rsidRDefault="00C45E0B" w:rsidP="00C45E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E0B">
        <w:rPr>
          <w:rFonts w:ascii="Times New Roman" w:hAnsi="Times New Roman" w:cs="Times New Roman"/>
          <w:i/>
          <w:sz w:val="24"/>
          <w:szCs w:val="24"/>
        </w:rPr>
        <w:t xml:space="preserve">„Figyelemmel a közösségi jogszabálytervezetben rögzített előírásokra és eszközökre, a VIAB felhívja a figyelmet arra, hogy a helyi-térségi terület- és vidékfejlesztési feladatokat a 2014-2020-as programozási időszakban a CLLD/LEADER, illetve az ITI eszközén keresztül szükséges megvalósítani. A helyi szintet a középszint nem helyettesítheti, és feladatkörét nem vonhatja el, nem veheti át. </w:t>
      </w:r>
    </w:p>
    <w:p w:rsidR="00C45E0B" w:rsidRPr="00C45E0B" w:rsidRDefault="00C45E0B" w:rsidP="00C45E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E0B">
        <w:rPr>
          <w:rFonts w:ascii="Times New Roman" w:hAnsi="Times New Roman" w:cs="Times New Roman"/>
          <w:i/>
          <w:sz w:val="24"/>
          <w:szCs w:val="24"/>
        </w:rPr>
        <w:t>Ugyanakkor a megye segítheti a helyi-térségi fejlesztési elképzelések középszintű koordinációját.</w:t>
      </w:r>
    </w:p>
    <w:p w:rsidR="00C45E0B" w:rsidRPr="00C45E0B" w:rsidRDefault="00C45E0B" w:rsidP="00C45E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E0B">
        <w:rPr>
          <w:rFonts w:ascii="Times New Roman" w:hAnsi="Times New Roman" w:cs="Times New Roman"/>
          <w:i/>
          <w:sz w:val="24"/>
          <w:szCs w:val="24"/>
        </w:rPr>
        <w:t>A VIAB javasolja, hogy a megyei programok véleményezésében, értékelésében a kormányhatározatban foglaltak mellett a VM is vegyen részt.”</w:t>
      </w:r>
    </w:p>
    <w:p w:rsidR="00C45E0B" w:rsidRDefault="00C45E0B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45E0B">
        <w:rPr>
          <w:rFonts w:ascii="Times New Roman" w:hAnsi="Times New Roman" w:cs="Times New Roman"/>
          <w:sz w:val="24"/>
          <w:szCs w:val="24"/>
        </w:rPr>
        <w:t>Az i</w:t>
      </w:r>
      <w:r>
        <w:rPr>
          <w:rFonts w:ascii="Times New Roman" w:hAnsi="Times New Roman" w:cs="Times New Roman"/>
          <w:sz w:val="24"/>
          <w:szCs w:val="24"/>
        </w:rPr>
        <w:t>dézet második bekezdésében</w:t>
      </w:r>
      <w:r w:rsidRPr="00C45E0B">
        <w:rPr>
          <w:rFonts w:ascii="Times New Roman" w:hAnsi="Times New Roman" w:cs="Times New Roman"/>
          <w:sz w:val="24"/>
          <w:szCs w:val="24"/>
        </w:rPr>
        <w:t xml:space="preserve"> nem született egyetértés – a koordináció szót többen kifogásolták – így az előterjesztés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6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részét nem fogadta el az Albizottság, ugyanakkor az előterjesztés többi részét a tagság – három tartózkodás mellett – elfogadta.</w:t>
      </w:r>
    </w:p>
    <w:p w:rsidR="00E13253" w:rsidRPr="00C1761C" w:rsidRDefault="00E0361B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>Elnök úr megköszönt</w:t>
      </w:r>
      <w:r w:rsidR="005448D2">
        <w:rPr>
          <w:rFonts w:ascii="Times New Roman" w:hAnsi="Times New Roman" w:cs="Times New Roman"/>
          <w:sz w:val="24"/>
          <w:szCs w:val="24"/>
        </w:rPr>
        <w:t>e</w:t>
      </w:r>
      <w:r w:rsidRPr="00C1761C">
        <w:rPr>
          <w:rFonts w:ascii="Times New Roman" w:hAnsi="Times New Roman" w:cs="Times New Roman"/>
          <w:sz w:val="24"/>
          <w:szCs w:val="24"/>
        </w:rPr>
        <w:t xml:space="preserve"> a tagok </w:t>
      </w:r>
      <w:r w:rsidR="00E13253" w:rsidRPr="00C1761C">
        <w:rPr>
          <w:rFonts w:ascii="Times New Roman" w:hAnsi="Times New Roman" w:cs="Times New Roman"/>
          <w:sz w:val="24"/>
          <w:szCs w:val="24"/>
        </w:rPr>
        <w:t>aktív</w:t>
      </w:r>
      <w:r w:rsidRPr="00C1761C">
        <w:rPr>
          <w:rFonts w:ascii="Times New Roman" w:hAnsi="Times New Roman" w:cs="Times New Roman"/>
          <w:sz w:val="24"/>
          <w:szCs w:val="24"/>
        </w:rPr>
        <w:t xml:space="preserve"> közreműködését és bezárta az ülést.</w:t>
      </w:r>
      <w:r w:rsidR="00E13253" w:rsidRPr="00C1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96" w:rsidRPr="00C1761C" w:rsidRDefault="00761B96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129" w:rsidRPr="00C1761C" w:rsidRDefault="001D5129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C72" w:rsidRPr="00C1761C" w:rsidRDefault="00055C72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9B8" w:rsidRPr="00C1761C" w:rsidRDefault="009E59B8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8AD" w:rsidRPr="00C1761C" w:rsidRDefault="004008AD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9A8" w:rsidRPr="00C1761C" w:rsidRDefault="001F69A8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9A8" w:rsidRPr="00C1761C" w:rsidRDefault="001F69A8" w:rsidP="00C176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5566" w:rsidRPr="00C1761C" w:rsidRDefault="00995566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80B" w:rsidRPr="00C1761C" w:rsidRDefault="00EC680B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240" w:rsidRPr="00C1761C" w:rsidRDefault="00666240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B0" w:rsidRPr="00C1761C" w:rsidRDefault="002F29B0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B0" w:rsidRPr="00C1761C" w:rsidRDefault="002F29B0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B0" w:rsidRPr="00C1761C" w:rsidRDefault="002F29B0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29B0" w:rsidRPr="00C1761C" w:rsidSect="0050560D">
      <w:footerReference w:type="default" r:id="rId13"/>
      <w:pgSz w:w="11906" w:h="16838"/>
      <w:pgMar w:top="1417" w:right="1417" w:bottom="1417" w:left="1417" w:header="708" w:footer="10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35" w:rsidRDefault="00486035" w:rsidP="00472EE2">
      <w:pPr>
        <w:spacing w:after="0" w:line="240" w:lineRule="auto"/>
      </w:pPr>
      <w:r>
        <w:separator/>
      </w:r>
    </w:p>
  </w:endnote>
  <w:endnote w:type="continuationSeparator" w:id="0">
    <w:p w:rsidR="00486035" w:rsidRDefault="00486035" w:rsidP="004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AB" w:rsidRDefault="005239AB" w:rsidP="00472EE2">
    <w:pPr>
      <w:pStyle w:val="llb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lang w:eastAsia="hu-HU"/>
      </w:rPr>
    </w:pPr>
    <w:r w:rsidRPr="00472EE2">
      <w:rPr>
        <w:rFonts w:ascii="Times New Roman" w:eastAsiaTheme="majorEastAsia" w:hAnsi="Times New Roman" w:cs="Times New Roman"/>
        <w:lang w:eastAsia="hu-HU"/>
      </w:rPr>
      <w:t xml:space="preserve">Vidékfejlesztési Albizottság 2013. március 06. – emlékeztető </w:t>
    </w:r>
    <w:r>
      <w:rPr>
        <w:rFonts w:ascii="Times New Roman" w:eastAsiaTheme="majorEastAsia" w:hAnsi="Times New Roman" w:cs="Times New Roman"/>
        <w:lang w:eastAsia="hu-HU"/>
      </w:rPr>
      <w:t xml:space="preserve">                                         </w:t>
    </w:r>
    <w:r>
      <w:rPr>
        <w:rFonts w:ascii="Times New Roman" w:eastAsiaTheme="majorEastAsia" w:hAnsi="Times New Roman" w:cs="Times New Roman"/>
        <w:lang w:eastAsia="hu-HU"/>
      </w:rPr>
      <w:fldChar w:fldCharType="begin"/>
    </w:r>
    <w:r>
      <w:rPr>
        <w:rFonts w:ascii="Times New Roman" w:eastAsiaTheme="majorEastAsia" w:hAnsi="Times New Roman" w:cs="Times New Roman"/>
        <w:lang w:eastAsia="hu-HU"/>
      </w:rPr>
      <w:instrText xml:space="preserve"> PAGE   \* MERGEFORMAT </w:instrText>
    </w:r>
    <w:r>
      <w:rPr>
        <w:rFonts w:ascii="Times New Roman" w:eastAsiaTheme="majorEastAsia" w:hAnsi="Times New Roman" w:cs="Times New Roman"/>
        <w:lang w:eastAsia="hu-HU"/>
      </w:rPr>
      <w:fldChar w:fldCharType="separate"/>
    </w:r>
    <w:r w:rsidR="0007162D">
      <w:rPr>
        <w:rFonts w:ascii="Times New Roman" w:eastAsiaTheme="majorEastAsia" w:hAnsi="Times New Roman" w:cs="Times New Roman"/>
        <w:noProof/>
        <w:lang w:eastAsia="hu-HU"/>
      </w:rPr>
      <w:t>1</w:t>
    </w:r>
    <w:r>
      <w:rPr>
        <w:rFonts w:ascii="Times New Roman" w:eastAsiaTheme="majorEastAsia" w:hAnsi="Times New Roman" w:cs="Times New Roman"/>
        <w:lang w:eastAsia="hu-HU"/>
      </w:rPr>
      <w:fldChar w:fldCharType="end"/>
    </w:r>
    <w:r>
      <w:rPr>
        <w:rFonts w:ascii="Times New Roman" w:eastAsiaTheme="majorEastAsia" w:hAnsi="Times New Roman" w:cs="Times New Roman"/>
        <w:lang w:eastAsia="hu-HU"/>
      </w:rPr>
      <w:t>/13. oldal</w:t>
    </w:r>
  </w:p>
  <w:p w:rsidR="005239AB" w:rsidRDefault="005239AB" w:rsidP="00472EE2">
    <w:pPr>
      <w:pStyle w:val="llb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lang w:eastAsia="hu-HU"/>
      </w:rPr>
    </w:pPr>
    <w:r>
      <w:rPr>
        <w:rFonts w:ascii="Times New Roman" w:eastAsiaTheme="majorEastAsia" w:hAnsi="Times New Roman" w:cs="Times New Roman"/>
        <w:lang w:eastAsia="hu-HU"/>
      </w:rPr>
      <w:t xml:space="preserve">                     </w:t>
    </w:r>
  </w:p>
  <w:p w:rsidR="005239AB" w:rsidRDefault="005239AB" w:rsidP="00472EE2">
    <w:pPr>
      <w:pStyle w:val="llb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35" w:rsidRDefault="00486035" w:rsidP="00472EE2">
      <w:pPr>
        <w:spacing w:after="0" w:line="240" w:lineRule="auto"/>
      </w:pPr>
      <w:r>
        <w:separator/>
      </w:r>
    </w:p>
  </w:footnote>
  <w:footnote w:type="continuationSeparator" w:id="0">
    <w:p w:rsidR="00486035" w:rsidRDefault="00486035" w:rsidP="0047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200"/>
    <w:multiLevelType w:val="hybridMultilevel"/>
    <w:tmpl w:val="A586944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D22AC4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A80"/>
    <w:multiLevelType w:val="hybridMultilevel"/>
    <w:tmpl w:val="E6B8B518"/>
    <w:lvl w:ilvl="0" w:tplc="74CC58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5E147B"/>
    <w:multiLevelType w:val="hybridMultilevel"/>
    <w:tmpl w:val="0F6E5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3BB2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7070C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E085F"/>
    <w:multiLevelType w:val="hybridMultilevel"/>
    <w:tmpl w:val="89B0CB46"/>
    <w:lvl w:ilvl="0" w:tplc="437A17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B64EA"/>
    <w:multiLevelType w:val="hybridMultilevel"/>
    <w:tmpl w:val="57EEA6F2"/>
    <w:lvl w:ilvl="0" w:tplc="FC82CB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6CFA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6617F"/>
    <w:multiLevelType w:val="hybridMultilevel"/>
    <w:tmpl w:val="AF74A2EA"/>
    <w:lvl w:ilvl="0" w:tplc="0ED092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AAA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62535"/>
    <w:multiLevelType w:val="hybridMultilevel"/>
    <w:tmpl w:val="EF006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4E57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D4D76"/>
    <w:multiLevelType w:val="hybridMultilevel"/>
    <w:tmpl w:val="EF006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95EC3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phie">
    <w15:presenceInfo w15:providerId="None" w15:userId="Soph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B0"/>
    <w:rsid w:val="00002848"/>
    <w:rsid w:val="00037E3A"/>
    <w:rsid w:val="00045917"/>
    <w:rsid w:val="00055C72"/>
    <w:rsid w:val="00060FA3"/>
    <w:rsid w:val="0007162D"/>
    <w:rsid w:val="000E0347"/>
    <w:rsid w:val="000E492B"/>
    <w:rsid w:val="00101F95"/>
    <w:rsid w:val="00103046"/>
    <w:rsid w:val="00104332"/>
    <w:rsid w:val="001060E1"/>
    <w:rsid w:val="00127800"/>
    <w:rsid w:val="00175C21"/>
    <w:rsid w:val="001938F2"/>
    <w:rsid w:val="001D3047"/>
    <w:rsid w:val="001D5129"/>
    <w:rsid w:val="001E72A2"/>
    <w:rsid w:val="001F19C2"/>
    <w:rsid w:val="001F69A8"/>
    <w:rsid w:val="00213E20"/>
    <w:rsid w:val="00231B25"/>
    <w:rsid w:val="00241F35"/>
    <w:rsid w:val="0027249C"/>
    <w:rsid w:val="002C174F"/>
    <w:rsid w:val="002D7265"/>
    <w:rsid w:val="002E2F29"/>
    <w:rsid w:val="002F29B0"/>
    <w:rsid w:val="002F6B34"/>
    <w:rsid w:val="00300489"/>
    <w:rsid w:val="003140AA"/>
    <w:rsid w:val="00336A80"/>
    <w:rsid w:val="00347AEB"/>
    <w:rsid w:val="0036714D"/>
    <w:rsid w:val="003814E5"/>
    <w:rsid w:val="003922DB"/>
    <w:rsid w:val="003B33ED"/>
    <w:rsid w:val="003F325F"/>
    <w:rsid w:val="004008AD"/>
    <w:rsid w:val="00411F41"/>
    <w:rsid w:val="00422BF0"/>
    <w:rsid w:val="004344D9"/>
    <w:rsid w:val="00472EE2"/>
    <w:rsid w:val="004856D9"/>
    <w:rsid w:val="00486035"/>
    <w:rsid w:val="004B217B"/>
    <w:rsid w:val="004B5614"/>
    <w:rsid w:val="004C0A0C"/>
    <w:rsid w:val="004F7D3F"/>
    <w:rsid w:val="0050560D"/>
    <w:rsid w:val="00507335"/>
    <w:rsid w:val="005239AB"/>
    <w:rsid w:val="005377A4"/>
    <w:rsid w:val="005448D2"/>
    <w:rsid w:val="0056770F"/>
    <w:rsid w:val="005715C6"/>
    <w:rsid w:val="00585816"/>
    <w:rsid w:val="00587899"/>
    <w:rsid w:val="005B2457"/>
    <w:rsid w:val="005B34F0"/>
    <w:rsid w:val="005D3EC5"/>
    <w:rsid w:val="005E4E3B"/>
    <w:rsid w:val="006152B7"/>
    <w:rsid w:val="00640C37"/>
    <w:rsid w:val="00655E26"/>
    <w:rsid w:val="006629F1"/>
    <w:rsid w:val="006655A8"/>
    <w:rsid w:val="00666240"/>
    <w:rsid w:val="006D1C6F"/>
    <w:rsid w:val="006F2AE3"/>
    <w:rsid w:val="00755EEF"/>
    <w:rsid w:val="00761B96"/>
    <w:rsid w:val="007711CE"/>
    <w:rsid w:val="00786188"/>
    <w:rsid w:val="00793875"/>
    <w:rsid w:val="007A20F3"/>
    <w:rsid w:val="007A352A"/>
    <w:rsid w:val="007A7BA6"/>
    <w:rsid w:val="007B3362"/>
    <w:rsid w:val="007C474E"/>
    <w:rsid w:val="008570C0"/>
    <w:rsid w:val="008657E9"/>
    <w:rsid w:val="00867D3E"/>
    <w:rsid w:val="008736A6"/>
    <w:rsid w:val="008803D1"/>
    <w:rsid w:val="008C1DF5"/>
    <w:rsid w:val="008D179F"/>
    <w:rsid w:val="008F27BA"/>
    <w:rsid w:val="00901BC4"/>
    <w:rsid w:val="00925E4C"/>
    <w:rsid w:val="00936677"/>
    <w:rsid w:val="00937AF6"/>
    <w:rsid w:val="00960B42"/>
    <w:rsid w:val="00974B21"/>
    <w:rsid w:val="00976F12"/>
    <w:rsid w:val="00995566"/>
    <w:rsid w:val="009C5122"/>
    <w:rsid w:val="009C71EC"/>
    <w:rsid w:val="009C7F5E"/>
    <w:rsid w:val="009E59B8"/>
    <w:rsid w:val="00A26289"/>
    <w:rsid w:val="00A26B10"/>
    <w:rsid w:val="00A4551F"/>
    <w:rsid w:val="00A45652"/>
    <w:rsid w:val="00A63A98"/>
    <w:rsid w:val="00AA3CEF"/>
    <w:rsid w:val="00AA6597"/>
    <w:rsid w:val="00AE05D8"/>
    <w:rsid w:val="00AE0B83"/>
    <w:rsid w:val="00AE3ADA"/>
    <w:rsid w:val="00AE3CF0"/>
    <w:rsid w:val="00B2187B"/>
    <w:rsid w:val="00B3450D"/>
    <w:rsid w:val="00B3461C"/>
    <w:rsid w:val="00B372F6"/>
    <w:rsid w:val="00B47C74"/>
    <w:rsid w:val="00B55BD3"/>
    <w:rsid w:val="00B638E9"/>
    <w:rsid w:val="00B7299D"/>
    <w:rsid w:val="00BC0C08"/>
    <w:rsid w:val="00BC4921"/>
    <w:rsid w:val="00BF06BC"/>
    <w:rsid w:val="00BF085D"/>
    <w:rsid w:val="00C056EC"/>
    <w:rsid w:val="00C1761C"/>
    <w:rsid w:val="00C22FEF"/>
    <w:rsid w:val="00C3354E"/>
    <w:rsid w:val="00C42E92"/>
    <w:rsid w:val="00C45E0B"/>
    <w:rsid w:val="00C46293"/>
    <w:rsid w:val="00C6000F"/>
    <w:rsid w:val="00C82E53"/>
    <w:rsid w:val="00C933B1"/>
    <w:rsid w:val="00C93432"/>
    <w:rsid w:val="00CA1F09"/>
    <w:rsid w:val="00CA7B0B"/>
    <w:rsid w:val="00CB1999"/>
    <w:rsid w:val="00CC4BA5"/>
    <w:rsid w:val="00CD316B"/>
    <w:rsid w:val="00CE6305"/>
    <w:rsid w:val="00CF4105"/>
    <w:rsid w:val="00D041B7"/>
    <w:rsid w:val="00D3305A"/>
    <w:rsid w:val="00D35DA3"/>
    <w:rsid w:val="00D43C0F"/>
    <w:rsid w:val="00D97FC7"/>
    <w:rsid w:val="00DB358F"/>
    <w:rsid w:val="00DC2F63"/>
    <w:rsid w:val="00DD5FC0"/>
    <w:rsid w:val="00E01A58"/>
    <w:rsid w:val="00E0361B"/>
    <w:rsid w:val="00E12ED0"/>
    <w:rsid w:val="00E13253"/>
    <w:rsid w:val="00E513DF"/>
    <w:rsid w:val="00E52FBE"/>
    <w:rsid w:val="00E72B5C"/>
    <w:rsid w:val="00E733F6"/>
    <w:rsid w:val="00E87A0C"/>
    <w:rsid w:val="00E94D16"/>
    <w:rsid w:val="00EA1375"/>
    <w:rsid w:val="00EC680B"/>
    <w:rsid w:val="00ED6BE0"/>
    <w:rsid w:val="00F07EBE"/>
    <w:rsid w:val="00F30BD6"/>
    <w:rsid w:val="00F83CC0"/>
    <w:rsid w:val="00F903CC"/>
    <w:rsid w:val="00F91ED9"/>
    <w:rsid w:val="00FA0A63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5566"/>
    <w:pPr>
      <w:ind w:left="720"/>
      <w:contextualSpacing/>
    </w:pPr>
  </w:style>
  <w:style w:type="paragraph" w:styleId="Szvegtrzs2">
    <w:name w:val="Body Text 2"/>
    <w:basedOn w:val="Norml"/>
    <w:link w:val="Szvegtrzs2Char"/>
    <w:rsid w:val="00E513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513DF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A35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7A352A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7A352A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5566"/>
    <w:pPr>
      <w:ind w:left="720"/>
      <w:contextualSpacing/>
    </w:pPr>
  </w:style>
  <w:style w:type="paragraph" w:styleId="Szvegtrzs2">
    <w:name w:val="Body Text 2"/>
    <w:basedOn w:val="Norml"/>
    <w:link w:val="Szvegtrzs2Char"/>
    <w:rsid w:val="00E513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513DF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A35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7A352A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7A352A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F6BD-2CBC-4DFE-8949-813BE4E7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4192</Words>
  <Characters>28925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Dienes Melinda</dc:creator>
  <cp:lastModifiedBy>Dienes Melinda</cp:lastModifiedBy>
  <cp:revision>3</cp:revision>
  <dcterms:created xsi:type="dcterms:W3CDTF">2013-04-05T07:37:00Z</dcterms:created>
  <dcterms:modified xsi:type="dcterms:W3CDTF">2013-04-05T07:45:00Z</dcterms:modified>
</cp:coreProperties>
</file>